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60"/>
      </w:tblGrid>
      <w:tr>
        <w:trPr>
          <w:trHeight w:val="450" w:hRule="atLeast"/>
        </w:trPr>
        <w:tc>
          <w:tcPr>
            <w:tcW w:w="9360" w:type="dxa"/>
            <w:tcBorders>
              <w:bottom w:val="thinThickSmallGap" w:sz="2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Дума Слободо-Туринского сельского поселения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четвертого созыва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Слободо-Туринского муниципального района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  Е Ш Е Н И Е</w:t>
            </w:r>
          </w:p>
        </w:tc>
      </w:tr>
      <w:tr>
        <w:trPr>
          <w:trHeight w:val="324" w:hRule="atLeast"/>
        </w:trPr>
        <w:tc>
          <w:tcPr>
            <w:tcW w:w="9360" w:type="dxa"/>
            <w:tcBorders>
              <w:top w:val="thinThickSmallGap" w:sz="2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августа 2021 года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225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Туринская Слобода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бюджета Слободо-Туринского сельского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 за 1 полугодие 2021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В соответствии со статьей 44 Положения «О бюджетном процессе в Слободо-Туринском сельском поселении», утвержденного решением Думы Слободо-Туринского сельского поселения от 30.03.2012 № 270 (с изменениями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25.12.2013 № 41, от 27.03.2015 № 115 и от 30.03.2016 № 157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), заслушав  Главу Слободо-Туринского сельского поселения Ю. В.  Сабурова,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Дума Слободо-Туринского сельского поселения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РЕШИЛА: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1. Принять к сведению отчет об исполнении бюджета Слободо-Туринского сельского поселения за 1 полугодие 2021 года, в том числе: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1) исполнение доходной части бюджета – в сумме 162 634,7 тыс. руб. или 63,83% к годовому назначению (приложение № 1);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2) исполнение расходной части бюджета – в сумме 154 112,5 тыс. руб. или 60,25% к годовому назначению (приложение № 2);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3) исполнение по ведомственной структуре расходов бюджета Слободо-Туринского сельского поселения (приложение № 3);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4) свод источников внутреннего финансирования дефицита бюджета Слободо-Туринского сельского поселения (приложение № 4);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5) профицит бюджета – в сумме 8 522,2 тыс. рублей.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2. Контроль за исполнением настоящего решения возложить на комиссию по бюджету, финансам и налогам (председатель комиссии С. Г. Захарова)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Опубликовать настоящее решение </w:t>
      </w:r>
      <w:r>
        <w:rPr>
          <w:rFonts w:ascii="Times New Roman" w:hAnsi="Times New Roman"/>
          <w:color w:val="000000"/>
          <w:sz w:val="28"/>
          <w:szCs w:val="28"/>
        </w:rPr>
        <w:t>в печатном средстве массовой информации Думы и Администрации Слободо-Туринского сельского поселения "Информационный вестник" и разместить на официальных сайтах Слободо-Туринского сельского поселения и Думы Слободо-Туринского сельского поселения в информационно-телекоммуникационной сети Интернет.</w:t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Председатель Думы                                             Глава Слободо-Туринского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Слободо-Туринского                                           сельского поселения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сельского поселения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_________ А. В. Кукарских                                 ___________ Ю. В. </w:t>
      </w:r>
      <w:bookmarkStart w:id="0" w:name="_GoBack"/>
      <w:bookmarkEnd w:id="0"/>
      <w:r>
        <w:rPr>
          <w:rFonts w:eastAsia="Times New Roman" w:ascii="Times New Roman" w:hAnsi="Times New Roman"/>
          <w:sz w:val="28"/>
          <w:szCs w:val="28"/>
          <w:lang w:eastAsia="ru-RU"/>
        </w:rPr>
        <w:t>Сабуров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637ba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LibreOffice/7.1.1.2$Windows_X86_64 LibreOffice_project/fe0b08f4af1bacafe4c7ecc87ce55bb426164676</Application>
  <AppVersion>15.0000</AppVersion>
  <Pages>1</Pages>
  <Words>249</Words>
  <Characters>1663</Characters>
  <CharactersWithSpaces>2128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2021-08-16T11:27:00Z</dcterms:created>
  <dc:creator>g500</dc:creator>
  <dc:description/>
  <dc:language>ru-RU</dc:language>
  <cp:lastModifiedBy/>
  <cp:lastPrinted>2021-08-27T09:11:15Z</cp:lastPrinted>
  <dcterms:modified xsi:type="dcterms:W3CDTF">2021-08-27T09:11:18Z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