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ок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9"/>
        <w:gridCol w:w="1611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0 000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93</w:t>
            </w:r>
            <w:r>
              <w:rPr>
                <w:rFonts w:ascii="Liberation Serif" w:hAnsi="Liberation Serif"/>
              </w:rPr>
              <w:t xml:space="preserve"> 200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6 449 200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4 340 800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10 790 000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7 076 750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7 734 000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LibreOffice/7.0.0.3$Windows_X86_64 LibreOffice_project/8061b3e9204bef6b321a21033174034a5e2ea88e</Application>
  <Pages>1</Pages>
  <Words>93</Words>
  <Characters>536</Characters>
  <CharactersWithSpaces>679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2021-08-20T15:01:11Z</cp:lastPrinted>
  <dcterms:modified xsi:type="dcterms:W3CDTF">2021-09-30T14:36:02Z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