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Дума Слободо-Туринского сельского поселения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пятого созыва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Слободо-Туринского муниципального района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proofErr w:type="gramStart"/>
      <w:r>
        <w:rPr>
          <w:rFonts w:ascii="Liberation Serif" w:hAnsi="Liberation Serif" w:cs="Times New Roman"/>
          <w:b/>
          <w:sz w:val="28"/>
          <w:szCs w:val="28"/>
        </w:rPr>
        <w:t>Р</w:t>
      </w:r>
      <w:proofErr w:type="gramEnd"/>
      <w:r>
        <w:rPr>
          <w:rFonts w:ascii="Liberation Serif" w:hAnsi="Liberation Serif" w:cs="Times New Roman"/>
          <w:b/>
          <w:sz w:val="28"/>
          <w:szCs w:val="28"/>
        </w:rPr>
        <w:t xml:space="preserve"> Е Ш Е Н И Е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Default="00C36D29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о</w:t>
      </w:r>
      <w:r w:rsidR="002F266B">
        <w:rPr>
          <w:rFonts w:ascii="Liberation Serif" w:hAnsi="Liberation Serif" w:cs="Times New Roman"/>
          <w:sz w:val="28"/>
          <w:szCs w:val="28"/>
        </w:rPr>
        <w:t>т</w:t>
      </w:r>
      <w:r w:rsidR="00635820">
        <w:rPr>
          <w:rFonts w:ascii="Liberation Serif" w:hAnsi="Liberation Serif" w:cs="Times New Roman"/>
          <w:sz w:val="28"/>
          <w:szCs w:val="28"/>
        </w:rPr>
        <w:t xml:space="preserve"> </w:t>
      </w:r>
      <w:r w:rsidR="001E3E9F">
        <w:rPr>
          <w:rFonts w:ascii="Liberation Serif" w:hAnsi="Liberation Serif" w:cs="Times New Roman"/>
          <w:sz w:val="28"/>
          <w:szCs w:val="28"/>
        </w:rPr>
        <w:t>25</w:t>
      </w:r>
      <w:r w:rsidR="008646B2">
        <w:rPr>
          <w:rFonts w:ascii="Liberation Serif" w:hAnsi="Liberation Serif" w:cs="Times New Roman"/>
          <w:sz w:val="28"/>
          <w:szCs w:val="28"/>
        </w:rPr>
        <w:t xml:space="preserve"> </w:t>
      </w:r>
      <w:r w:rsidR="00B976F9">
        <w:rPr>
          <w:rFonts w:ascii="Liberation Serif" w:hAnsi="Liberation Serif" w:cs="Times New Roman"/>
          <w:sz w:val="28"/>
          <w:szCs w:val="28"/>
        </w:rPr>
        <w:t>декабря</w:t>
      </w:r>
      <w:r w:rsidR="00046E4F">
        <w:rPr>
          <w:rFonts w:ascii="Liberation Serif" w:hAnsi="Liberation Serif" w:cs="Times New Roman"/>
          <w:sz w:val="28"/>
          <w:szCs w:val="28"/>
        </w:rPr>
        <w:t xml:space="preserve"> </w:t>
      </w:r>
      <w:r w:rsidR="002F266B">
        <w:rPr>
          <w:rFonts w:ascii="Liberation Serif" w:hAnsi="Liberation Serif" w:cs="Times New Roman"/>
          <w:sz w:val="28"/>
          <w:szCs w:val="28"/>
        </w:rPr>
        <w:t>202</w:t>
      </w:r>
      <w:r w:rsidR="00E85A19">
        <w:rPr>
          <w:rFonts w:ascii="Liberation Serif" w:hAnsi="Liberation Serif" w:cs="Times New Roman"/>
          <w:sz w:val="28"/>
          <w:szCs w:val="28"/>
        </w:rPr>
        <w:t>4</w:t>
      </w:r>
      <w:r w:rsidR="002F266B">
        <w:rPr>
          <w:rFonts w:ascii="Liberation Serif" w:hAnsi="Liberation Serif" w:cs="Times New Roman"/>
          <w:sz w:val="28"/>
          <w:szCs w:val="28"/>
        </w:rPr>
        <w:t xml:space="preserve"> года</w:t>
      </w:r>
    </w:p>
    <w:p w:rsidR="00F24298" w:rsidRDefault="002F266B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proofErr w:type="gramStart"/>
      <w:r>
        <w:rPr>
          <w:rFonts w:ascii="Liberation Serif" w:hAnsi="Liberation Serif" w:cs="Times New Roman"/>
          <w:sz w:val="28"/>
          <w:szCs w:val="28"/>
        </w:rPr>
        <w:t>с</w:t>
      </w:r>
      <w:proofErr w:type="gramEnd"/>
      <w:r>
        <w:rPr>
          <w:rFonts w:ascii="Liberation Serif" w:hAnsi="Liberation Serif" w:cs="Times New Roman"/>
          <w:sz w:val="28"/>
          <w:szCs w:val="28"/>
        </w:rPr>
        <w:t>. Туринская Слобода                                                                                              81-</w:t>
      </w:r>
      <w:r w:rsidR="00B976F9">
        <w:rPr>
          <w:rFonts w:ascii="Liberation Serif" w:hAnsi="Liberation Serif" w:cs="Times New Roman"/>
          <w:sz w:val="28"/>
          <w:szCs w:val="28"/>
        </w:rPr>
        <w:t>7</w:t>
      </w:r>
    </w:p>
    <w:p w:rsidR="00F24298" w:rsidRDefault="00F2429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 внесении изменений в решение Думы Слободо-Туринского сельского поселения от 26.12.2023 №81 «О бюджете Слободо-Туринского сельского поселения на 2024 год и плановый период 2025 и 2026 годов»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Pr="00AA07CC" w:rsidRDefault="002F266B">
      <w:pPr>
        <w:pStyle w:val="11"/>
        <w:ind w:firstLine="708"/>
        <w:jc w:val="both"/>
        <w:rPr>
          <w:rFonts w:ascii="Liberation Serif" w:hAnsi="Liberation Serif"/>
          <w:b w:val="0"/>
          <w:bCs/>
          <w:sz w:val="28"/>
          <w:szCs w:val="28"/>
        </w:rPr>
      </w:pPr>
      <w:r w:rsidRPr="00AA07CC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В </w:t>
      </w:r>
      <w:r w:rsidR="00616609" w:rsidRPr="00AA07CC">
        <w:rPr>
          <w:rFonts w:ascii="Liberation Serif" w:eastAsia="Liberation Serif" w:hAnsi="Liberation Serif" w:cs="Liberation Serif"/>
          <w:b w:val="0"/>
          <w:bCs/>
          <w:sz w:val="28"/>
          <w:szCs w:val="28"/>
          <w:shd w:val="clear" w:color="auto" w:fill="FFFFFF"/>
        </w:rPr>
        <w:t>с</w:t>
      </w:r>
      <w:r w:rsidR="00616609" w:rsidRPr="00AA07CC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оответствии </w:t>
      </w:r>
      <w:r w:rsidR="00B976F9" w:rsidRPr="00B976F9">
        <w:rPr>
          <w:rFonts w:ascii="Liberation Serif" w:hAnsi="Liberation Serif" w:cs="Liberation Serif"/>
          <w:b w:val="0"/>
          <w:bCs/>
          <w:sz w:val="28"/>
          <w:szCs w:val="28"/>
        </w:rPr>
        <w:t>со статьей 160.1 Бюджетного Кодекса Российской Федерации, письмами Администрации Слободо-Туринского сельского поселения от 16.12.2024 №1819, от 17.12.2024 №1832</w:t>
      </w:r>
      <w:r w:rsidR="003B0B11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, </w:t>
      </w:r>
      <w:r w:rsidRPr="00AA07CC">
        <w:rPr>
          <w:rStyle w:val="10"/>
          <w:rFonts w:ascii="Liberation Serif" w:eastAsiaTheme="minorHAnsi" w:hAnsi="Liberation Serif"/>
          <w:bCs/>
          <w:sz w:val="28"/>
          <w:szCs w:val="28"/>
        </w:rPr>
        <w:t>Дума Слободо-Туринского сельского поселения</w:t>
      </w:r>
    </w:p>
    <w:p w:rsidR="00F24298" w:rsidRPr="00AA07CC" w:rsidRDefault="00F24298">
      <w:pPr>
        <w:spacing w:after="0" w:line="240" w:lineRule="auto"/>
        <w:ind w:firstLine="480"/>
        <w:jc w:val="both"/>
        <w:rPr>
          <w:rFonts w:ascii="Liberation Serif" w:hAnsi="Liberation Serif" w:cs="Times New Roman"/>
          <w:bCs/>
          <w:color w:val="FF0000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РЕШИЛА: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  <w:highlight w:val="yellow"/>
        </w:rPr>
      </w:pPr>
    </w:p>
    <w:p w:rsidR="004F654F" w:rsidRPr="004F654F" w:rsidRDefault="002F266B" w:rsidP="004F654F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Внести в решение Думы Слободо-Туринского сельского поселения от 26.12.2023 № 81 «О бюджете Слободо-Туринского сельского поселения на 2024 год и плановый период 2025 и 2026 годов» следующие изменения:</w:t>
      </w:r>
    </w:p>
    <w:p w:rsidR="00406D57" w:rsidRDefault="00406D57" w:rsidP="00406D57">
      <w:pPr>
        <w:pStyle w:val="a8"/>
        <w:numPr>
          <w:ilvl w:val="0"/>
          <w:numId w:val="2"/>
        </w:numPr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1 статьи 1 после слов «на 2024 год в сумме» число «245549,6» заменить числом «251448,5»;</w:t>
      </w:r>
    </w:p>
    <w:p w:rsidR="004F654F" w:rsidRPr="004F654F" w:rsidRDefault="00406D57" w:rsidP="00406D57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1068"/>
        <w:jc w:val="both"/>
      </w:pPr>
      <w:r w:rsidRPr="00406D57">
        <w:rPr>
          <w:rFonts w:ascii="Liberation Serif" w:hAnsi="Liberation Serif" w:cs="Times New Roman"/>
          <w:sz w:val="28"/>
          <w:szCs w:val="28"/>
        </w:rPr>
        <w:t>в подпункте 1 пункта 2 статьи 1 после слов «на 2024 год в сумме» число «250656,6» заменить числом «256555,5»;</w:t>
      </w:r>
    </w:p>
    <w:p w:rsidR="00F24298" w:rsidRDefault="002F266B">
      <w:pPr>
        <w:pStyle w:val="a8"/>
        <w:numPr>
          <w:ilvl w:val="0"/>
          <w:numId w:val="2"/>
        </w:numPr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в </w:t>
      </w:r>
      <w:r w:rsidR="00B976F9">
        <w:rPr>
          <w:rFonts w:ascii="Liberation Serif" w:hAnsi="Liberation Serif" w:cs="Times New Roman"/>
          <w:sz w:val="28"/>
          <w:szCs w:val="28"/>
        </w:rPr>
        <w:t>статье 7</w:t>
      </w:r>
      <w:r>
        <w:rPr>
          <w:rFonts w:ascii="Liberation Serif" w:hAnsi="Liberation Serif" w:cs="Times New Roman"/>
          <w:sz w:val="28"/>
          <w:szCs w:val="28"/>
        </w:rPr>
        <w:t xml:space="preserve"> после слов «на 2024 год в сумме» число «</w:t>
      </w:r>
      <w:r w:rsidR="00B976F9">
        <w:rPr>
          <w:rFonts w:ascii="Liberation Serif" w:hAnsi="Liberation Serif" w:cs="Times New Roman"/>
          <w:sz w:val="28"/>
          <w:szCs w:val="28"/>
        </w:rPr>
        <w:t>70322,7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8D5F8C">
        <w:rPr>
          <w:rFonts w:ascii="Liberation Serif" w:hAnsi="Liberation Serif" w:cs="Times New Roman"/>
          <w:sz w:val="28"/>
          <w:szCs w:val="28"/>
        </w:rPr>
        <w:t>72184,8</w:t>
      </w:r>
      <w:r>
        <w:rPr>
          <w:rFonts w:ascii="Liberation Serif" w:hAnsi="Liberation Serif" w:cs="Times New Roman"/>
          <w:sz w:val="28"/>
          <w:szCs w:val="28"/>
        </w:rPr>
        <w:t>»</w:t>
      </w:r>
      <w:r w:rsidR="00B976F9">
        <w:rPr>
          <w:rFonts w:ascii="Liberation Serif" w:hAnsi="Liberation Serif" w:cs="Times New Roman"/>
          <w:sz w:val="28"/>
          <w:szCs w:val="28"/>
        </w:rPr>
        <w:t>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</w:pPr>
      <w:r>
        <w:rPr>
          <w:rFonts w:ascii="Liberation Serif" w:hAnsi="Liberation Serif" w:cs="Times New Roman"/>
          <w:sz w:val="28"/>
          <w:szCs w:val="28"/>
        </w:rPr>
        <w:t>Внести соответствующие изменения в приложения 2, 4, 6</w:t>
      </w:r>
      <w:r w:rsidR="00406D57">
        <w:rPr>
          <w:rFonts w:ascii="Liberation Serif" w:hAnsi="Liberation Serif" w:cs="Times New Roman"/>
          <w:sz w:val="28"/>
          <w:szCs w:val="28"/>
        </w:rPr>
        <w:t>, 10, 12</w:t>
      </w:r>
      <w:r>
        <w:rPr>
          <w:rFonts w:ascii="Liberation Serif" w:hAnsi="Liberation Serif" w:cs="Times New Roman"/>
          <w:sz w:val="28"/>
          <w:szCs w:val="28"/>
        </w:rPr>
        <w:t xml:space="preserve">  к решению Думы Слободо-Туринского сельского поселения от 26.12.2023 № 81 «О бюджете Слободо-Туринского сельского поселения на 2024 год и плановый период 2025 и 2026 годов» путем принятия в новой редакции (прилагаются).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Решение вступает в силу со дня подписания и подлежит официальному опубликованию в «</w:t>
      </w:r>
      <w:proofErr w:type="gramStart"/>
      <w:r>
        <w:rPr>
          <w:rFonts w:ascii="Liberation Serif" w:hAnsi="Liberation Serif" w:cs="Times New Roman"/>
          <w:sz w:val="28"/>
          <w:szCs w:val="28"/>
        </w:rPr>
        <w:t>Информационный</w:t>
      </w:r>
      <w:proofErr w:type="gramEnd"/>
      <w:r>
        <w:rPr>
          <w:rFonts w:ascii="Liberation Serif" w:hAnsi="Liberation Serif" w:cs="Times New Roman"/>
          <w:sz w:val="28"/>
          <w:szCs w:val="28"/>
        </w:rPr>
        <w:t xml:space="preserve"> вестнике» Думы Слободо-Туринского сельского поселения и Администрации Слободо-Туринского сельского поселения и размещению на официальном сайте Слободо-Туринского сельского поселения и Думы Слободо-Туринского сельского поселения.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Контроль исполнения настоящего решения возложить на постоянную комиссию по бюджету, финансам и налогам (председатель комиссии - Захарова С.Г.)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Председатель Думы Слободо-Туринского           Глава Слободо-Туринского</w:t>
      </w: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сельского поселения                                               сельского поселения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____________________ А.В. Кукарских                   ________________ Ю.В. Сабуров</w:t>
      </w:r>
    </w:p>
    <w:sectPr w:rsidR="00F24298" w:rsidSect="001041C2">
      <w:pgSz w:w="11906" w:h="16838"/>
      <w:pgMar w:top="567" w:right="567" w:bottom="56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5A8" w:rsidRDefault="00D235A8">
      <w:pPr>
        <w:spacing w:line="240" w:lineRule="auto"/>
      </w:pPr>
      <w:r>
        <w:separator/>
      </w:r>
    </w:p>
  </w:endnote>
  <w:endnote w:type="continuationSeparator" w:id="0">
    <w:p w:rsidR="00D235A8" w:rsidRDefault="00D23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5A8" w:rsidRDefault="00D235A8">
      <w:pPr>
        <w:spacing w:after="0"/>
      </w:pPr>
      <w:r>
        <w:separator/>
      </w:r>
    </w:p>
  </w:footnote>
  <w:footnote w:type="continuationSeparator" w:id="0">
    <w:p w:rsidR="00D235A8" w:rsidRDefault="00D235A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070CF"/>
    <w:multiLevelType w:val="multilevel"/>
    <w:tmpl w:val="2F3070CF"/>
    <w:lvl w:ilvl="0">
      <w:start w:val="1"/>
      <w:numFmt w:val="decimal"/>
      <w:lvlText w:val="%1."/>
      <w:lvlJc w:val="left"/>
      <w:pPr>
        <w:tabs>
          <w:tab w:val="left" w:pos="143"/>
        </w:tabs>
        <w:ind w:left="1211" w:hanging="360"/>
      </w:pPr>
      <w:rPr>
        <w:rFonts w:ascii="Liberation Serif" w:hAnsi="Liberation Serif" w:cs="Liberation Serif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1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1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1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1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1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1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1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143"/>
        </w:tabs>
        <w:ind w:left="6971" w:hanging="180"/>
      </w:pPr>
    </w:lvl>
  </w:abstractNum>
  <w:abstractNum w:abstractNumId="1">
    <w:nsid w:val="69FD63B4"/>
    <w:multiLevelType w:val="multilevel"/>
    <w:tmpl w:val="69FD63B4"/>
    <w:lvl w:ilvl="0">
      <w:start w:val="1"/>
      <w:numFmt w:val="decimal"/>
      <w:lvlText w:val="%1)"/>
      <w:lvlJc w:val="left"/>
      <w:pPr>
        <w:tabs>
          <w:tab w:val="left" w:pos="67"/>
        </w:tabs>
        <w:ind w:left="149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B4E"/>
    <w:rsid w:val="00046E4F"/>
    <w:rsid w:val="00064615"/>
    <w:rsid w:val="00091216"/>
    <w:rsid w:val="000E15C5"/>
    <w:rsid w:val="001041C2"/>
    <w:rsid w:val="001E3E9F"/>
    <w:rsid w:val="0025750B"/>
    <w:rsid w:val="002E781C"/>
    <w:rsid w:val="002F266B"/>
    <w:rsid w:val="0034543A"/>
    <w:rsid w:val="00354D2D"/>
    <w:rsid w:val="003A5535"/>
    <w:rsid w:val="003B0B11"/>
    <w:rsid w:val="00406D57"/>
    <w:rsid w:val="00431A10"/>
    <w:rsid w:val="004474E8"/>
    <w:rsid w:val="004849E1"/>
    <w:rsid w:val="004C2D27"/>
    <w:rsid w:val="004F654F"/>
    <w:rsid w:val="00500995"/>
    <w:rsid w:val="00511F22"/>
    <w:rsid w:val="00522038"/>
    <w:rsid w:val="005354FF"/>
    <w:rsid w:val="005732E6"/>
    <w:rsid w:val="005B2903"/>
    <w:rsid w:val="005F107D"/>
    <w:rsid w:val="006119B7"/>
    <w:rsid w:val="00616609"/>
    <w:rsid w:val="00635820"/>
    <w:rsid w:val="006726BE"/>
    <w:rsid w:val="00680BB9"/>
    <w:rsid w:val="00716180"/>
    <w:rsid w:val="00780EA9"/>
    <w:rsid w:val="007A5318"/>
    <w:rsid w:val="00844CB2"/>
    <w:rsid w:val="008646B2"/>
    <w:rsid w:val="008768F4"/>
    <w:rsid w:val="008D5F8C"/>
    <w:rsid w:val="00A54010"/>
    <w:rsid w:val="00AA07CC"/>
    <w:rsid w:val="00AB2750"/>
    <w:rsid w:val="00AC06B6"/>
    <w:rsid w:val="00AE013C"/>
    <w:rsid w:val="00AE07B9"/>
    <w:rsid w:val="00B976F9"/>
    <w:rsid w:val="00C36D29"/>
    <w:rsid w:val="00C54BB5"/>
    <w:rsid w:val="00C62D0B"/>
    <w:rsid w:val="00C83E8C"/>
    <w:rsid w:val="00D235A8"/>
    <w:rsid w:val="00D76B4E"/>
    <w:rsid w:val="00D8241D"/>
    <w:rsid w:val="00DB35AC"/>
    <w:rsid w:val="00DC7ED2"/>
    <w:rsid w:val="00E85A19"/>
    <w:rsid w:val="00F24298"/>
    <w:rsid w:val="00F511FD"/>
    <w:rsid w:val="00FC22C8"/>
    <w:rsid w:val="019C4FA5"/>
    <w:rsid w:val="04F57875"/>
    <w:rsid w:val="0EA10732"/>
    <w:rsid w:val="1D260B2B"/>
    <w:rsid w:val="241E40A3"/>
    <w:rsid w:val="255227B5"/>
    <w:rsid w:val="45B8662D"/>
    <w:rsid w:val="7FD2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C2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1041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  <w:rsid w:val="001041C2"/>
  </w:style>
  <w:style w:type="paragraph" w:styleId="a4">
    <w:name w:val="Body Text"/>
    <w:basedOn w:val="a"/>
    <w:qFormat/>
    <w:rsid w:val="001041C2"/>
    <w:pPr>
      <w:spacing w:after="140"/>
    </w:pPr>
  </w:style>
  <w:style w:type="paragraph" w:styleId="a5">
    <w:name w:val="index heading"/>
    <w:basedOn w:val="a"/>
    <w:next w:val="1"/>
    <w:qFormat/>
    <w:rsid w:val="001041C2"/>
    <w:pPr>
      <w:suppressLineNumbers/>
    </w:pPr>
    <w:rPr>
      <w:rFonts w:cs="Arial"/>
    </w:rPr>
  </w:style>
  <w:style w:type="paragraph" w:styleId="a6">
    <w:name w:val="List"/>
    <w:basedOn w:val="a4"/>
    <w:qFormat/>
    <w:rsid w:val="001041C2"/>
    <w:rPr>
      <w:rFonts w:cs="Arial"/>
    </w:rPr>
  </w:style>
  <w:style w:type="paragraph" w:customStyle="1" w:styleId="11">
    <w:name w:val="Заголовок 11"/>
    <w:basedOn w:val="a"/>
    <w:next w:val="a"/>
    <w:link w:val="10"/>
    <w:qFormat/>
    <w:rsid w:val="001041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1041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1"/>
    <w:qFormat/>
    <w:rsid w:val="001041C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2">
    <w:name w:val="Заголовок1"/>
    <w:basedOn w:val="a"/>
    <w:next w:val="a4"/>
    <w:qFormat/>
    <w:rsid w:val="001041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Название объекта1"/>
    <w:basedOn w:val="a"/>
    <w:qFormat/>
    <w:rsid w:val="001041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1041C2"/>
    <w:pPr>
      <w:ind w:left="720"/>
      <w:contextualSpacing/>
    </w:pPr>
  </w:style>
  <w:style w:type="paragraph" w:styleId="a9">
    <w:name w:val="No Spacing"/>
    <w:uiPriority w:val="1"/>
    <w:qFormat/>
    <w:rsid w:val="001041C2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1CBF5-8312-44FB-A6E9-C08D4753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duma2</cp:lastModifiedBy>
  <cp:revision>109</cp:revision>
  <cp:lastPrinted>2020-12-15T06:14:00Z</cp:lastPrinted>
  <dcterms:created xsi:type="dcterms:W3CDTF">2017-11-27T03:56:00Z</dcterms:created>
  <dcterms:modified xsi:type="dcterms:W3CDTF">2024-12-23T09:32:00Z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1049-12.2.0.13431</vt:lpwstr>
  </property>
  <property fmtid="{D5CDD505-2E9C-101B-9397-08002B2CF9AE}" pid="9" name="ICV">
    <vt:lpwstr>7D4DED764D104856B67C945CE398C1BD</vt:lpwstr>
  </property>
</Properties>
</file>