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июня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2"/>
        <w:gridCol w:w="1737"/>
        <w:gridCol w:w="1674"/>
        <w:gridCol w:w="1352"/>
        <w:gridCol w:w="1618"/>
      </w:tblGrid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2 738 140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639 600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2 000 000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961 500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1 038 500</w:t>
            </w:r>
          </w:p>
        </w:tc>
      </w:tr>
      <w:tr>
        <w:trPr>
          <w:cantSplit w:val="true"/>
        </w:trPr>
        <w:tc>
          <w:tcPr>
            <w:tcW w:w="3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3 721 000</w:t>
            </w:r>
          </w:p>
        </w:tc>
        <w:tc>
          <w:tcPr>
            <w:tcW w:w="1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3 721 000</w:t>
            </w:r>
          </w:p>
        </w:tc>
      </w:tr>
      <w:tr>
        <w:trPr>
          <w:trHeight w:val="480" w:hRule="atLeast"/>
          <w:cantSplit w:val="true"/>
        </w:trPr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3 377 740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721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4 339 240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759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500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LibreOffice/7.0.0.3$Windows_X86_64 LibreOffice_project/8061b3e9204bef6b321a21033174034a5e2ea88e</Application>
  <Pages>1</Pages>
  <Words>104</Words>
  <Characters>606</Characters>
  <CharactersWithSpaces>758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2022-06-06T10:28:18Z</cp:lastPrinted>
  <dcterms:modified xsi:type="dcterms:W3CDTF">2022-06-06T10:28:29Z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