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BB5FBA" w:rsidRPr="00460CA0">
        <w:trPr>
          <w:trHeight w:val="45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BB5FBA" w:rsidRPr="001B122C" w:rsidRDefault="00BB5FBA" w:rsidP="001B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Слободо-Туринского сельского поселения</w:t>
            </w:r>
          </w:p>
          <w:p w:rsidR="00BB5FBA" w:rsidRPr="001B122C" w:rsidRDefault="00BB5FBA" w:rsidP="001B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третьего созыва</w:t>
            </w:r>
          </w:p>
          <w:p w:rsidR="00BB5FBA" w:rsidRPr="001B122C" w:rsidRDefault="00BB5FBA" w:rsidP="001B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Слободо-Туринского муниципального района</w:t>
            </w:r>
          </w:p>
          <w:p w:rsidR="00BB5FBA" w:rsidRPr="001B122C" w:rsidRDefault="00BB5FBA" w:rsidP="001B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 Е Ш Е Н И Е</w:t>
            </w:r>
          </w:p>
        </w:tc>
      </w:tr>
      <w:tr w:rsidR="00BB5FBA" w:rsidRPr="00460CA0">
        <w:trPr>
          <w:trHeight w:val="84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BB5FBA" w:rsidRPr="001B122C" w:rsidRDefault="00BB5FBA" w:rsidP="001B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FBA" w:rsidRPr="001B122C" w:rsidRDefault="00BB5FBA" w:rsidP="001B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</w:t>
      </w:r>
      <w:r w:rsidRPr="001B122C">
        <w:rPr>
          <w:rFonts w:ascii="Times New Roman" w:hAnsi="Times New Roman" w:cs="Times New Roman"/>
          <w:sz w:val="24"/>
          <w:szCs w:val="24"/>
        </w:rPr>
        <w:t>бря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22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45-4</w:t>
      </w:r>
      <w:r w:rsidRPr="001B122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B5FBA" w:rsidRDefault="00BB5FBA" w:rsidP="001B122C">
      <w:pPr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>с. Туринская Слобода</w:t>
      </w:r>
    </w:p>
    <w:p w:rsidR="00BB5FBA" w:rsidRDefault="00BB5FBA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Слободо-Туринского сельского поселения</w:t>
      </w:r>
    </w:p>
    <w:p w:rsidR="00BB5FBA" w:rsidRDefault="00BB5FBA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25.12.2013 № 45 «О бюджете Слободо-Туринского сельского поселения на 2014  год и плановый период 2015 и 2016 годов»</w:t>
      </w:r>
    </w:p>
    <w:p w:rsidR="00BB5FBA" w:rsidRPr="00D576C3" w:rsidRDefault="00BB5FBA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FBA" w:rsidRDefault="00BB5FBA" w:rsidP="00D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от 30.07.2014 № 652-ПП «О внесении изменений в постановление Правительства Свердловской области от 20.02.2014 № 106-ПП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2020 года» между муниципальными образованиями, расположенными на территории Свердловской области, в 2014 году», решением от 27.08.2014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22C">
        <w:rPr>
          <w:rFonts w:ascii="Times New Roman" w:hAnsi="Times New Roman" w:cs="Times New Roman"/>
          <w:color w:val="000000"/>
          <w:sz w:val="24"/>
          <w:szCs w:val="24"/>
        </w:rPr>
        <w:t xml:space="preserve">163-3-НПА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122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Слободо-Туринского муниципального района от 25.12.2013 № 163-НПА «О бюджете Слободо-Туринского муниципального района на 2014 год и плановый период 2015-2016 годы» (с изменениями от 26.03.2014 № 163-1-НПА, от 28.05.2014 № 163-2-НПА), </w:t>
      </w:r>
    </w:p>
    <w:p w:rsidR="00BB5FBA" w:rsidRDefault="00BB5FBA" w:rsidP="00D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Pr="001B122C" w:rsidRDefault="00BB5FBA" w:rsidP="00D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>Дума Слободо-Туринского сельского поселения третьего созыва</w:t>
      </w:r>
    </w:p>
    <w:p w:rsidR="00BB5FBA" w:rsidRDefault="00BB5FBA" w:rsidP="008F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122C">
        <w:rPr>
          <w:rFonts w:ascii="Times New Roman" w:hAnsi="Times New Roman" w:cs="Times New Roman"/>
          <w:sz w:val="24"/>
          <w:szCs w:val="24"/>
        </w:rPr>
        <w:t>Внести в решение Думы Слободо-Туринского сельского поселения от 25.12.2013 № 45 «О бюджете Слободо-Туринского сельского поселения на 2014 год и плановый период 2015 и 2016 годов» (с изменениями от 31.03.2014 № 45-1, от 03.06.201</w:t>
      </w:r>
      <w:r>
        <w:rPr>
          <w:rFonts w:ascii="Times New Roman" w:hAnsi="Times New Roman" w:cs="Times New Roman"/>
          <w:sz w:val="24"/>
          <w:szCs w:val="24"/>
        </w:rPr>
        <w:t>4 № 45-2,</w:t>
      </w:r>
      <w:r w:rsidRPr="001B122C">
        <w:rPr>
          <w:rFonts w:ascii="Times New Roman" w:hAnsi="Times New Roman" w:cs="Times New Roman"/>
          <w:sz w:val="24"/>
          <w:szCs w:val="24"/>
        </w:rPr>
        <w:t xml:space="preserve"> от 30.06.2014 № 45-3) следующие изменения:</w:t>
      </w:r>
    </w:p>
    <w:p w:rsidR="00BB5FBA" w:rsidRDefault="00BB5FBA" w:rsidP="008F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1 пункта 1 после слов «на 2014 год в сумме» число 98 547,6» заменить числом «106 947,6»; после слов «(далее из районного бюджета) в сумме» число «85 198,8» заменить числом «93 598,8».</w:t>
      </w:r>
    </w:p>
    <w:p w:rsidR="00BB5FBA" w:rsidRPr="001B122C" w:rsidRDefault="00BB5FBA" w:rsidP="008F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1 пункта 2 после слов «на 2014 год в сумме» число «100 452,7» заменить числом «108 852,7».</w:t>
      </w:r>
    </w:p>
    <w:p w:rsidR="00BB5FBA" w:rsidRPr="008F0870" w:rsidRDefault="00BB5FBA" w:rsidP="008F087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870">
        <w:rPr>
          <w:rFonts w:ascii="Times New Roman" w:hAnsi="Times New Roman" w:cs="Times New Roman"/>
          <w:sz w:val="24"/>
          <w:szCs w:val="24"/>
        </w:rPr>
        <w:t>Приложение № 13 к решению Думы Слободо-Туринского сельского поселение  от 25.12.2013 № 45 «О бюджете Слободо-Туринского сельского поселения на 2014 год и плановый период 2015 и 2016 годов» принять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настоящему решению)</w:t>
      </w:r>
      <w:r w:rsidRPr="008F0870">
        <w:rPr>
          <w:rFonts w:ascii="Times New Roman" w:hAnsi="Times New Roman" w:cs="Times New Roman"/>
          <w:sz w:val="24"/>
          <w:szCs w:val="24"/>
        </w:rPr>
        <w:t>.</w:t>
      </w:r>
    </w:p>
    <w:p w:rsidR="00BB5FBA" w:rsidRPr="001B122C" w:rsidRDefault="00BB5FBA" w:rsidP="008F087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>Внести соответствующие изменения в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122C">
        <w:rPr>
          <w:rFonts w:ascii="Times New Roman" w:hAnsi="Times New Roman" w:cs="Times New Roman"/>
          <w:sz w:val="24"/>
          <w:szCs w:val="24"/>
        </w:rPr>
        <w:t xml:space="preserve"> № 2,5,7,15 к решению Думы Слободо-Туринского сельского поселения от 25.12.2013 № 45 «О бюджете Слободо-Туринского сельского поселения на 2014 год и плановый период 2015 и 2016 годов».</w:t>
      </w:r>
    </w:p>
    <w:p w:rsidR="00BB5FBA" w:rsidRPr="001B122C" w:rsidRDefault="00BB5FBA" w:rsidP="008F087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 и подлежит официальному опубликованию в газете «Коммунар» и размещению на официальном сайте администрации Слободо-Туринского сельского поселения.</w:t>
      </w:r>
    </w:p>
    <w:p w:rsidR="00BB5FBA" w:rsidRDefault="00BB5FBA" w:rsidP="008F087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1EA7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финансам и налогам (председатель комиссии Захарова С.Г.).</w:t>
      </w:r>
    </w:p>
    <w:p w:rsidR="00BB5FBA" w:rsidRPr="003F1EA7" w:rsidRDefault="00BB5FBA" w:rsidP="007569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Pr="001B122C" w:rsidRDefault="00BB5FBA" w:rsidP="00CE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Pr="001B122C" w:rsidRDefault="00BB5FBA" w:rsidP="00CE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22C">
        <w:rPr>
          <w:rFonts w:ascii="Times New Roman" w:hAnsi="Times New Roman" w:cs="Times New Roman"/>
          <w:sz w:val="24"/>
          <w:szCs w:val="24"/>
        </w:rPr>
        <w:t xml:space="preserve"> Глава Слободо-Туринского</w:t>
      </w:r>
    </w:p>
    <w:p w:rsidR="00BB5FBA" w:rsidRPr="001B122C" w:rsidRDefault="00BB5FBA" w:rsidP="00CE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 xml:space="preserve">Слободо-Туринского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B12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B5FBA" w:rsidRPr="001B122C" w:rsidRDefault="00BB5FBA" w:rsidP="00CE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B5FBA" w:rsidRDefault="00BB5FBA" w:rsidP="003F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2C">
        <w:rPr>
          <w:rFonts w:ascii="Times New Roman" w:hAnsi="Times New Roman" w:cs="Times New Roman"/>
          <w:sz w:val="24"/>
          <w:szCs w:val="24"/>
        </w:rPr>
        <w:t>_______________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C">
        <w:rPr>
          <w:rFonts w:ascii="Times New Roman" w:hAnsi="Times New Roman" w:cs="Times New Roman"/>
          <w:sz w:val="24"/>
          <w:szCs w:val="24"/>
        </w:rPr>
        <w:t xml:space="preserve">Кукарских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122C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C">
        <w:rPr>
          <w:rFonts w:ascii="Times New Roman" w:hAnsi="Times New Roman" w:cs="Times New Roman"/>
          <w:sz w:val="24"/>
          <w:szCs w:val="24"/>
        </w:rPr>
        <w:t>Ю.В. Сабуров</w:t>
      </w:r>
    </w:p>
    <w:p w:rsidR="00BB5FBA" w:rsidRPr="00D14F28" w:rsidRDefault="00BB5FBA" w:rsidP="003F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Default="00BB5FBA" w:rsidP="003F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Default="00BB5FBA" w:rsidP="003F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Default="00BB5FBA" w:rsidP="003F1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BE7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BE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BE7">
        <w:rPr>
          <w:rFonts w:ascii="Times New Roman" w:hAnsi="Times New Roman" w:cs="Times New Roman"/>
          <w:sz w:val="24"/>
          <w:szCs w:val="24"/>
        </w:rPr>
        <w:t xml:space="preserve">Слободо-Туринского </w:t>
      </w: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B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BE7">
        <w:rPr>
          <w:rFonts w:ascii="Times New Roman" w:hAnsi="Times New Roman" w:cs="Times New Roman"/>
          <w:sz w:val="24"/>
          <w:szCs w:val="24"/>
        </w:rPr>
        <w:t>от 04.09.2014 № 45-4</w:t>
      </w: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BE7">
        <w:rPr>
          <w:rFonts w:ascii="Times New Roman" w:hAnsi="Times New Roman" w:cs="Times New Roman"/>
          <w:sz w:val="24"/>
          <w:szCs w:val="24"/>
        </w:rPr>
        <w:t>(Приложение № 13 к решению</w:t>
      </w: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BE7">
        <w:rPr>
          <w:rFonts w:ascii="Times New Roman" w:hAnsi="Times New Roman" w:cs="Times New Roman"/>
          <w:sz w:val="24"/>
          <w:szCs w:val="24"/>
        </w:rPr>
        <w:t>Думы от 25.12.2013 № 45)</w:t>
      </w: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FBA" w:rsidRPr="00E20BE7" w:rsidRDefault="00BB5FBA" w:rsidP="00E2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FBA" w:rsidRPr="00E20BE7" w:rsidRDefault="00BB5FBA" w:rsidP="00E2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E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BB5FBA" w:rsidRPr="00E20BE7" w:rsidRDefault="00BB5FBA" w:rsidP="00E2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FBA" w:rsidRPr="00E20BE7" w:rsidRDefault="00BB5FBA" w:rsidP="00E2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гарантий Слободо-Туринского сельского поселения </w:t>
      </w:r>
    </w:p>
    <w:p w:rsidR="00BB5FBA" w:rsidRPr="00E20BE7" w:rsidRDefault="00BB5FBA" w:rsidP="00E2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E7">
        <w:rPr>
          <w:rFonts w:ascii="Times New Roman" w:hAnsi="Times New Roman" w:cs="Times New Roman"/>
          <w:b/>
          <w:bCs/>
          <w:sz w:val="24"/>
          <w:szCs w:val="24"/>
        </w:rPr>
        <w:t>на 2014 год</w:t>
      </w:r>
    </w:p>
    <w:p w:rsidR="00BB5FBA" w:rsidRPr="00E20BE7" w:rsidRDefault="00BB5FBA" w:rsidP="00E2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E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Перечень подлежащих предоставлению муниципальных гарантий </w:t>
      </w:r>
    </w:p>
    <w:p w:rsidR="00BB5FBA" w:rsidRPr="00E20BE7" w:rsidRDefault="00BB5FBA" w:rsidP="00E20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E7">
        <w:rPr>
          <w:rFonts w:ascii="Times New Roman" w:hAnsi="Times New Roman" w:cs="Times New Roman"/>
          <w:b/>
          <w:bCs/>
          <w:sz w:val="24"/>
          <w:szCs w:val="24"/>
        </w:rPr>
        <w:t xml:space="preserve">Слободо-Туринского сельского поселения  в 2014 году  </w:t>
      </w:r>
    </w:p>
    <w:p w:rsidR="00BB5FBA" w:rsidRPr="00E20BE7" w:rsidRDefault="00BB5FBA" w:rsidP="00E20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339"/>
        <w:gridCol w:w="2260"/>
        <w:gridCol w:w="2433"/>
        <w:gridCol w:w="1448"/>
        <w:gridCol w:w="1542"/>
      </w:tblGrid>
      <w:tr w:rsidR="00BB5FBA" w:rsidRPr="00460CA0">
        <w:trPr>
          <w:trHeight w:val="910"/>
        </w:trPr>
        <w:tc>
          <w:tcPr>
            <w:tcW w:w="648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340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520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Объём гарантирования (тыс. руб.)</w:t>
            </w:r>
          </w:p>
        </w:tc>
        <w:tc>
          <w:tcPr>
            <w:tcW w:w="1368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68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принципала</w:t>
            </w:r>
          </w:p>
        </w:tc>
      </w:tr>
      <w:tr w:rsidR="00BB5FBA" w:rsidRPr="00460CA0">
        <w:trPr>
          <w:trHeight w:val="3354"/>
        </w:trPr>
        <w:tc>
          <w:tcPr>
            <w:tcW w:w="648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Бесперебойная организация предоставления коммунальных услуг населению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Бесперебойная организация предоставления коммунальных услуг населению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МУП « Слободо-Туринское  ЖКХ»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МУКП « Слободо-Туринское  ЖКХ»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B5FBA" w:rsidRPr="00460CA0" w:rsidRDefault="00BB5FBA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BA" w:rsidRPr="00460CA0">
        <w:trPr>
          <w:trHeight w:val="391"/>
        </w:trPr>
        <w:tc>
          <w:tcPr>
            <w:tcW w:w="648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bottom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40" w:type="dxa"/>
            <w:vAlign w:val="bottom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bottom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11 400,00</w:t>
            </w:r>
          </w:p>
        </w:tc>
        <w:tc>
          <w:tcPr>
            <w:tcW w:w="1368" w:type="dxa"/>
            <w:vAlign w:val="bottom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FBA" w:rsidRPr="00E20BE7" w:rsidRDefault="00BB5FBA" w:rsidP="00E2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FBA" w:rsidRPr="00E20BE7" w:rsidRDefault="00BB5FBA" w:rsidP="00E20BE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0BE7">
        <w:rPr>
          <w:rFonts w:ascii="Times New Roman" w:hAnsi="Times New Roman" w:cs="Times New Roman"/>
          <w:b/>
          <w:bCs/>
          <w:sz w:val="24"/>
          <w:szCs w:val="24"/>
        </w:rPr>
        <w:t>Раздел 2. Общий объем бюджетных ассигнований, предусмотренных на исполнение муниципальных гарантий Слободо-Туринского сельского поселения  по возможным гарантийным случаям, в 2014 году</w:t>
      </w:r>
    </w:p>
    <w:p w:rsidR="00BB5FBA" w:rsidRPr="00E20BE7" w:rsidRDefault="00BB5FBA" w:rsidP="00E20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6126"/>
        <w:gridCol w:w="3676"/>
      </w:tblGrid>
      <w:tr w:rsidR="00BB5FBA" w:rsidRPr="00460CA0">
        <w:trPr>
          <w:trHeight w:val="710"/>
        </w:trPr>
        <w:tc>
          <w:tcPr>
            <w:tcW w:w="846" w:type="dxa"/>
          </w:tcPr>
          <w:p w:rsidR="00BB5FBA" w:rsidRPr="00460CA0" w:rsidRDefault="00BB5FBA" w:rsidP="00E2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6211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исполнения муниципальных гарантий Слободо-Туринского сельского поселения </w:t>
            </w:r>
          </w:p>
        </w:tc>
        <w:tc>
          <w:tcPr>
            <w:tcW w:w="3716" w:type="dxa"/>
          </w:tcPr>
          <w:p w:rsidR="00BB5FBA" w:rsidRPr="00460CA0" w:rsidRDefault="00BB5FBA" w:rsidP="00E2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 w:rsidR="00BB5FBA" w:rsidRPr="00460CA0">
        <w:tc>
          <w:tcPr>
            <w:tcW w:w="846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FBA" w:rsidRPr="00460CA0">
        <w:tc>
          <w:tcPr>
            <w:tcW w:w="846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BB5FBA" w:rsidRPr="00460CA0" w:rsidRDefault="00BB5FBA" w:rsidP="00E2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местного бюджета </w:t>
            </w:r>
          </w:p>
        </w:tc>
        <w:tc>
          <w:tcPr>
            <w:tcW w:w="3716" w:type="dxa"/>
            <w:vAlign w:val="center"/>
          </w:tcPr>
          <w:p w:rsidR="00BB5FBA" w:rsidRPr="00460CA0" w:rsidRDefault="00BB5FBA" w:rsidP="00D14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B5FBA" w:rsidRPr="00460CA0">
        <w:tc>
          <w:tcPr>
            <w:tcW w:w="846" w:type="dxa"/>
          </w:tcPr>
          <w:p w:rsidR="00BB5FBA" w:rsidRPr="00460CA0" w:rsidRDefault="00BB5FBA" w:rsidP="00E2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BB5FBA" w:rsidRPr="00460CA0" w:rsidRDefault="00BB5FBA" w:rsidP="00E2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</w:tc>
        <w:tc>
          <w:tcPr>
            <w:tcW w:w="3716" w:type="dxa"/>
            <w:vAlign w:val="bottom"/>
          </w:tcPr>
          <w:p w:rsidR="00BB5FBA" w:rsidRPr="00460CA0" w:rsidRDefault="00BB5FBA" w:rsidP="00D14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A0">
              <w:rPr>
                <w:rFonts w:ascii="Times New Roman" w:hAnsi="Times New Roman" w:cs="Times New Roman"/>
                <w:sz w:val="24"/>
                <w:szCs w:val="24"/>
              </w:rPr>
              <w:t>8 400,0</w:t>
            </w:r>
          </w:p>
        </w:tc>
      </w:tr>
    </w:tbl>
    <w:p w:rsidR="00BB5FBA" w:rsidRPr="00E20BE7" w:rsidRDefault="00BB5FBA" w:rsidP="00E20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FBA" w:rsidRPr="00E20BE7" w:rsidRDefault="00BB5FBA" w:rsidP="00E2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FBA" w:rsidRPr="00E20BE7" w:rsidSect="00C8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5628"/>
    <w:multiLevelType w:val="hybridMultilevel"/>
    <w:tmpl w:val="EA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0F19"/>
    <w:multiLevelType w:val="hybridMultilevel"/>
    <w:tmpl w:val="EF36A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7103B9"/>
    <w:multiLevelType w:val="hybridMultilevel"/>
    <w:tmpl w:val="B4E66AFE"/>
    <w:lvl w:ilvl="0" w:tplc="8E7CAD9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5A32FEC"/>
    <w:multiLevelType w:val="hybridMultilevel"/>
    <w:tmpl w:val="7E06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178E"/>
    <w:multiLevelType w:val="hybridMultilevel"/>
    <w:tmpl w:val="C074C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BC"/>
    <w:rsid w:val="001B122C"/>
    <w:rsid w:val="001E7D74"/>
    <w:rsid w:val="00223B1C"/>
    <w:rsid w:val="003F1EA7"/>
    <w:rsid w:val="00460CA0"/>
    <w:rsid w:val="005A16B4"/>
    <w:rsid w:val="005B3FCE"/>
    <w:rsid w:val="00603B67"/>
    <w:rsid w:val="006432F2"/>
    <w:rsid w:val="006605B9"/>
    <w:rsid w:val="007569B0"/>
    <w:rsid w:val="00762F19"/>
    <w:rsid w:val="008047D9"/>
    <w:rsid w:val="008F0870"/>
    <w:rsid w:val="0097796E"/>
    <w:rsid w:val="009F5AB8"/>
    <w:rsid w:val="00A40A79"/>
    <w:rsid w:val="00A532BC"/>
    <w:rsid w:val="00B65808"/>
    <w:rsid w:val="00BB5FBA"/>
    <w:rsid w:val="00BC0D3B"/>
    <w:rsid w:val="00BD0A14"/>
    <w:rsid w:val="00C7064F"/>
    <w:rsid w:val="00C85C43"/>
    <w:rsid w:val="00CE39A7"/>
    <w:rsid w:val="00D14F28"/>
    <w:rsid w:val="00D576C3"/>
    <w:rsid w:val="00D74BC9"/>
    <w:rsid w:val="00E2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6C3"/>
    <w:pPr>
      <w:ind w:left="720"/>
    </w:pPr>
  </w:style>
  <w:style w:type="paragraph" w:customStyle="1" w:styleId="ConsPlusNormal">
    <w:name w:val="ConsPlusNormal"/>
    <w:uiPriority w:val="99"/>
    <w:rsid w:val="005A16B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666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Пользователь</cp:lastModifiedBy>
  <cp:revision>15</cp:revision>
  <dcterms:created xsi:type="dcterms:W3CDTF">2014-08-27T05:00:00Z</dcterms:created>
  <dcterms:modified xsi:type="dcterms:W3CDTF">2014-09-10T04:48:00Z</dcterms:modified>
</cp:coreProperties>
</file>