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proofErr w:type="gramStart"/>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roofErr w:type="gramEnd"/>
    </w:p>
    <w:p w14:paraId="01E8DA16" w14:textId="3C0AF312"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w:t>
      </w:r>
      <w:proofErr w:type="gramEnd"/>
      <w:r w:rsidRPr="002937E4">
        <w:rPr>
          <w:rFonts w:ascii="Times New Roman" w:hAnsi="Times New Roman"/>
          <w:sz w:val="28"/>
          <w:szCs w:val="28"/>
        </w:rPr>
        <w:t xml:space="preserve"> декабря 2012</w:t>
      </w:r>
      <w:r w:rsidR="00610EEC">
        <w:rPr>
          <w:rFonts w:ascii="Times New Roman" w:hAnsi="Times New Roman"/>
          <w:sz w:val="28"/>
          <w:szCs w:val="28"/>
        </w:rPr>
        <w:t> </w:t>
      </w:r>
      <w:r w:rsidRPr="002937E4">
        <w:rPr>
          <w:rFonts w:ascii="Times New Roman" w:hAnsi="Times New Roman"/>
          <w:sz w:val="28"/>
          <w:szCs w:val="28"/>
        </w:rPr>
        <w:t xml:space="preserve">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roofErr w:type="gramEnd"/>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proofErr w:type="gramStart"/>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roofErr w:type="gramEnd"/>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w:t>
      </w:r>
      <w:proofErr w:type="gramEnd"/>
      <w:r w:rsidR="007A6A13">
        <w:rPr>
          <w:rFonts w:ascii="Times New Roman" w:hAnsi="Times New Roman"/>
          <w:sz w:val="28"/>
          <w:szCs w:val="28"/>
        </w:rPr>
        <w:t>,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w:t>
      </w:r>
      <w:proofErr w:type="gramEnd"/>
      <w:r w:rsidR="00891EC4">
        <w:rPr>
          <w:rFonts w:ascii="Times New Roman" w:hAnsi="Times New Roman"/>
          <w:sz w:val="28"/>
          <w:szCs w:val="28"/>
        </w:rPr>
        <w:t xml:space="preserve">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proofErr w:type="gramStart"/>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proofErr w:type="gramEnd"/>
      <w:r w:rsidR="00250785">
        <w:rPr>
          <w:rFonts w:ascii="Times New Roman" w:hAnsi="Times New Roman"/>
          <w:sz w:val="28"/>
          <w:szCs w:val="28"/>
        </w:rPr>
        <w:t xml:space="preserve">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w:t>
      </w:r>
      <w:proofErr w:type="gramStart"/>
      <w:r w:rsidRPr="006A7568">
        <w:rPr>
          <w:rFonts w:ascii="Times New Roman" w:hAnsi="Times New Roman"/>
          <w:color w:val="000000"/>
          <w:sz w:val="28"/>
          <w:szCs w:val="28"/>
        </w:rPr>
        <w:t>связи</w:t>
      </w:r>
      <w:proofErr w:type="gramEnd"/>
      <w:r w:rsidRPr="006A7568">
        <w:rPr>
          <w:rFonts w:ascii="Times New Roman" w:hAnsi="Times New Roman"/>
          <w:color w:val="000000"/>
          <w:sz w:val="28"/>
          <w:szCs w:val="28"/>
        </w:rPr>
        <w:t xml:space="preserve">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proofErr w:type="gramStart"/>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6A7568">
        <w:rPr>
          <w:rFonts w:ascii="Times New Roman" w:hAnsi="Times New Roman"/>
          <w:sz w:val="28"/>
          <w:szCs w:val="28"/>
        </w:rPr>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proofErr w:type="gramStart"/>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w:t>
      </w:r>
      <w:proofErr w:type="gramEnd"/>
      <w:r w:rsidR="00053CA4" w:rsidRPr="003F6CEA">
        <w:rPr>
          <w:rFonts w:ascii="Times New Roman" w:hAnsi="Times New Roman"/>
          <w:sz w:val="28"/>
          <w:szCs w:val="28"/>
        </w:rPr>
        <w:t>)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w:t>
      </w:r>
      <w:proofErr w:type="gramEnd"/>
      <w:r w:rsidR="00032299" w:rsidRPr="003F6CEA">
        <w:rPr>
          <w:rFonts w:ascii="Times New Roman" w:hAnsi="Times New Roman"/>
          <w:sz w:val="28"/>
          <w:szCs w:val="28"/>
        </w:rPr>
        <w:t xml:space="preserve"> </w:t>
      </w:r>
      <w:proofErr w:type="gramStart"/>
      <w:r w:rsidR="00032299" w:rsidRPr="003F6CEA">
        <w:rPr>
          <w:rFonts w:ascii="Times New Roman" w:hAnsi="Times New Roman"/>
          <w:sz w:val="28"/>
          <w:szCs w:val="28"/>
        </w:rPr>
        <w:t>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roofErr w:type="gramEnd"/>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w:t>
      </w:r>
      <w:proofErr w:type="gramEnd"/>
      <w:r w:rsidRPr="002937E4">
        <w:rPr>
          <w:rFonts w:ascii="Times New Roman" w:hAnsi="Times New Roman"/>
          <w:sz w:val="28"/>
          <w:szCs w:val="28"/>
        </w:rPr>
        <w:t xml:space="preserve">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proofErr w:type="gramEnd"/>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roofErr w:type="gramEnd"/>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proofErr w:type="gramStart"/>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0060508A" w:rsidRPr="00FA5A85">
        <w:rPr>
          <w:rFonts w:ascii="Times New Roman" w:hAnsi="Times New Roman"/>
          <w:sz w:val="28"/>
          <w:szCs w:val="28"/>
        </w:rPr>
        <w:t>,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w:t>
      </w:r>
      <w:proofErr w:type="gramStart"/>
      <w:r w:rsidR="00D243FA" w:rsidRPr="00D243FA">
        <w:rPr>
          <w:rFonts w:ascii="Times New Roman" w:hAnsi="Times New Roman"/>
          <w:sz w:val="28"/>
          <w:szCs w:val="28"/>
        </w:rPr>
        <w:t>также</w:t>
      </w:r>
      <w:proofErr w:type="gramEnd"/>
      <w:r w:rsidR="00D243FA" w:rsidRPr="00D243FA">
        <w:rPr>
          <w:rFonts w:ascii="Times New Roman" w:hAnsi="Times New Roman"/>
          <w:sz w:val="28"/>
          <w:szCs w:val="28"/>
        </w:rPr>
        <w:t xml:space="preserve">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roofErr w:type="gramEnd"/>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w:t>
      </w:r>
      <w:proofErr w:type="gramEnd"/>
      <w:r w:rsidRPr="002937E4">
        <w:rPr>
          <w:rFonts w:ascii="Times New Roman" w:hAnsi="Times New Roman"/>
          <w:sz w:val="28"/>
          <w:szCs w:val="28"/>
        </w:rPr>
        <w:t xml:space="preserve">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w:t>
            </w:r>
            <w:proofErr w:type="gramEnd"/>
            <w:r w:rsidR="00844F39" w:rsidRPr="00844F39">
              <w:rPr>
                <w:rFonts w:ascii="Times New Roman" w:hAnsi="Times New Roman"/>
                <w:sz w:val="28"/>
                <w:szCs w:val="28"/>
              </w:rPr>
              <w:t xml:space="preserve">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w:t>
      </w:r>
      <w:proofErr w:type="gramStart"/>
      <w:r w:rsidR="009C0DA9" w:rsidRPr="003F6CEA">
        <w:rPr>
          <w:rFonts w:ascii="Times New Roman" w:hAnsi="Times New Roman"/>
          <w:sz w:val="28"/>
          <w:szCs w:val="28"/>
        </w:rPr>
        <w:t>ств</w:t>
      </w:r>
      <w:r w:rsidRPr="003F6CEA">
        <w:rPr>
          <w:rFonts w:ascii="Times New Roman" w:hAnsi="Times New Roman"/>
          <w:sz w:val="28"/>
          <w:szCs w:val="28"/>
        </w:rPr>
        <w:t xml:space="preserve"> </w:t>
      </w:r>
      <w:r w:rsidR="009C0DA9" w:rsidRPr="003F6CEA">
        <w:rPr>
          <w:rFonts w:ascii="Times New Roman" w:hAnsi="Times New Roman"/>
          <w:sz w:val="28"/>
          <w:szCs w:val="28"/>
        </w:rPr>
        <w:t>сл</w:t>
      </w:r>
      <w:proofErr w:type="gramEnd"/>
      <w:r w:rsidR="009C0DA9" w:rsidRPr="003F6CEA">
        <w:rPr>
          <w:rFonts w:ascii="Times New Roman" w:hAnsi="Times New Roman"/>
          <w:sz w:val="28"/>
          <w:szCs w:val="28"/>
        </w:rPr>
        <w:t>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00891868" w:rsidRPr="00891868">
        <w:rPr>
          <w:rFonts w:ascii="Times New Roman" w:hAnsi="Times New Roman"/>
          <w:sz w:val="28"/>
          <w:szCs w:val="28"/>
        </w:rPr>
        <w:t xml:space="preserve"> </w:t>
      </w:r>
      <w:proofErr w:type="gramStart"/>
      <w:r w:rsidR="00891868" w:rsidRPr="00891868">
        <w:rPr>
          <w:rFonts w:ascii="Times New Roman" w:hAnsi="Times New Roman"/>
          <w:sz w:val="28"/>
          <w:szCs w:val="28"/>
        </w:rPr>
        <w:t>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roofErr w:type="gramEnd"/>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proofErr w:type="gramStart"/>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w:t>
      </w:r>
      <w:proofErr w:type="gramEnd"/>
      <w:r w:rsidR="00806972" w:rsidRPr="004B5F02">
        <w:rPr>
          <w:rFonts w:ascii="Times New Roman" w:hAnsi="Times New Roman"/>
          <w:sz w:val="28"/>
          <w:szCs w:val="28"/>
        </w:rPr>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00806972" w:rsidRPr="004B5F02">
        <w:rPr>
          <w:rFonts w:ascii="Times New Roman" w:hAnsi="Times New Roman"/>
          <w:sz w:val="28"/>
          <w:szCs w:val="28"/>
        </w:rPr>
        <w:t>,</w:t>
      </w:r>
      <w:proofErr w:type="gramEnd"/>
      <w:r w:rsidR="00806972" w:rsidRPr="004B5F02">
        <w:rPr>
          <w:rFonts w:ascii="Times New Roman" w:hAnsi="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w:t>
            </w:r>
            <w:proofErr w:type="gramStart"/>
            <w:r>
              <w:rPr>
                <w:rFonts w:ascii="Times New Roman" w:hAnsi="Times New Roman"/>
                <w:sz w:val="28"/>
                <w:szCs w:val="28"/>
              </w:rPr>
              <w:t>которую</w:t>
            </w:r>
            <w:proofErr w:type="gramEnd"/>
            <w:r>
              <w:rPr>
                <w:rFonts w:ascii="Times New Roman" w:hAnsi="Times New Roman"/>
                <w:sz w:val="28"/>
                <w:szCs w:val="28"/>
              </w:rPr>
              <w:t xml:space="preserve">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 xml:space="preserve">ранее отчетной даты, указываемой на титульном листе справки, или позднее даты </w:t>
      </w:r>
      <w:proofErr w:type="gramStart"/>
      <w:r w:rsidRPr="00B22F77">
        <w:rPr>
          <w:rFonts w:ascii="Times New Roman" w:hAnsi="Times New Roman"/>
          <w:sz w:val="28"/>
          <w:szCs w:val="28"/>
        </w:rPr>
        <w:t>заверения достоверности</w:t>
      </w:r>
      <w:proofErr w:type="gramEnd"/>
      <w:r w:rsidRPr="00B22F77">
        <w:rPr>
          <w:rFonts w:ascii="Times New Roman" w:hAnsi="Times New Roman"/>
          <w:sz w:val="28"/>
          <w:szCs w:val="28"/>
        </w:rPr>
        <w:t xml:space="preserve">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w:t>
      </w:r>
      <w:proofErr w:type="gramStart"/>
      <w:r w:rsidRPr="00234327">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 xml:space="preserve">(занимаемая)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 xml:space="preserve">". При отсутствии постоянной регистрации указывается </w:t>
      </w:r>
      <w:proofErr w:type="gramStart"/>
      <w:r w:rsidRPr="003F6CEA">
        <w:rPr>
          <w:rFonts w:ascii="Times New Roman" w:hAnsi="Times New Roman" w:cs="Times New Roman"/>
          <w:sz w:val="28"/>
          <w:szCs w:val="28"/>
        </w:rPr>
        <w:t>временная</w:t>
      </w:r>
      <w:proofErr w:type="gramEnd"/>
      <w:r w:rsidRPr="003F6CEA">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proofErr w:type="gramStart"/>
      <w:r w:rsidRPr="003F6CEA">
        <w:rPr>
          <w:rFonts w:ascii="Times New Roman" w:hAnsi="Times New Roman" w:cs="Times New Roman"/>
          <w:sz w:val="28"/>
          <w:szCs w:val="28"/>
        </w:rPr>
        <w:t>.</w:t>
      </w:r>
      <w:r w:rsidR="00F154AB" w:rsidRPr="003F6CEA">
        <w:rPr>
          <w:rFonts w:ascii="Times New Roman" w:hAnsi="Times New Roman" w:cs="Times New Roman"/>
          <w:sz w:val="28"/>
          <w:szCs w:val="28"/>
        </w:rPr>
        <w:t>и</w:t>
      </w:r>
      <w:proofErr w:type="gramEnd"/>
      <w:r w:rsidR="00F154AB" w:rsidRPr="003F6CEA">
        <w:rPr>
          <w:rFonts w:ascii="Times New Roman" w:hAnsi="Times New Roman" w:cs="Times New Roman"/>
          <w:sz w:val="28"/>
          <w:szCs w:val="28"/>
        </w:rPr>
        <w:t>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roofErr w:type="gramEnd"/>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w:t>
      </w:r>
      <w:proofErr w:type="gramStart"/>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proofErr w:type="gramStart"/>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w:t>
      </w:r>
      <w:proofErr w:type="gramEnd"/>
      <w:r w:rsidR="003624CC" w:rsidRPr="00191144">
        <w:rPr>
          <w:rFonts w:ascii="Times New Roman" w:hAnsi="Times New Roman"/>
          <w:sz w:val="28"/>
          <w:szCs w:val="28"/>
        </w:rPr>
        <w:t xml:space="preserve">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6848CC">
        <w:rPr>
          <w:rFonts w:ascii="Times New Roman" w:hAnsi="Times New Roman"/>
          <w:sz w:val="28"/>
          <w:szCs w:val="28"/>
        </w:rPr>
        <w:t xml:space="preserve">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61D8E4A3" w:rsidR="004D5762" w:rsidRPr="006848CC" w:rsidRDefault="00CF22F2" w:rsidP="002F3898">
      <w:pPr>
        <w:pStyle w:val="Default"/>
        <w:numPr>
          <w:ilvl w:val="0"/>
          <w:numId w:val="1"/>
        </w:numPr>
        <w:ind w:left="0" w:firstLine="567"/>
        <w:rPr>
          <w:color w:val="auto"/>
          <w:sz w:val="28"/>
          <w:szCs w:val="28"/>
        </w:rPr>
      </w:pPr>
      <w:proofErr w:type="gramStart"/>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B35788" w:rsidRDefault="00CF22F2">
      <w:pPr>
        <w:pStyle w:val="af7"/>
        <w:tabs>
          <w:tab w:val="left" w:pos="1276"/>
        </w:tabs>
        <w:ind w:left="0" w:firstLine="567"/>
        <w:rPr>
          <w:rFonts w:ascii="Times New Roman" w:hAnsi="Times New Roman"/>
          <w:b/>
          <w:sz w:val="28"/>
          <w:szCs w:val="28"/>
          <w:highlight w:val="yellow"/>
        </w:rPr>
      </w:pPr>
      <w:r w:rsidRPr="00B35788">
        <w:rPr>
          <w:rFonts w:ascii="Times New Roman" w:hAnsi="Times New Roman"/>
          <w:b/>
          <w:sz w:val="28"/>
          <w:szCs w:val="28"/>
          <w:highlight w:val="yellow"/>
        </w:rPr>
        <w:t>Иные доходы</w:t>
      </w:r>
    </w:p>
    <w:p w14:paraId="2226E1B9" w14:textId="53BE69FD" w:rsidR="004D5762" w:rsidRPr="00B35788"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highlight w:val="yellow"/>
        </w:rPr>
      </w:pPr>
      <w:r w:rsidRPr="00B35788">
        <w:rPr>
          <w:rStyle w:val="af5"/>
          <w:rFonts w:ascii="Times New Roman" w:hAnsi="Times New Roman" w:cs="Times New Roman"/>
          <w:color w:val="000000"/>
          <w:sz w:val="28"/>
          <w:szCs w:val="28"/>
          <w:highlight w:val="yellow"/>
        </w:rPr>
        <w:t xml:space="preserve">В данной строке указываются доходы, которые не были отражены в </w:t>
      </w:r>
      <w:r w:rsidR="002F3898" w:rsidRPr="00B35788">
        <w:rPr>
          <w:rStyle w:val="af5"/>
          <w:rFonts w:ascii="Times New Roman" w:hAnsi="Times New Roman" w:cs="Times New Roman"/>
          <w:color w:val="000000"/>
          <w:sz w:val="28"/>
          <w:szCs w:val="28"/>
          <w:highlight w:val="yellow"/>
        </w:rPr>
        <w:t xml:space="preserve">вышеуказанных </w:t>
      </w:r>
      <w:r w:rsidRPr="00B35788">
        <w:rPr>
          <w:rStyle w:val="af5"/>
          <w:rFonts w:ascii="Times New Roman" w:hAnsi="Times New Roman" w:cs="Times New Roman"/>
          <w:color w:val="000000"/>
          <w:sz w:val="28"/>
          <w:szCs w:val="28"/>
          <w:highlight w:val="yellow"/>
        </w:rPr>
        <w:t xml:space="preserve">строках справки. </w:t>
      </w:r>
      <w:bookmarkStart w:id="1" w:name="_GoBack"/>
      <w:bookmarkEnd w:id="1"/>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выдаваемую по</w:t>
      </w:r>
      <w:proofErr w:type="gramEnd"/>
      <w:r w:rsidRPr="006848CC">
        <w:rPr>
          <w:color w:val="auto"/>
          <w:sz w:val="28"/>
          <w:szCs w:val="28"/>
        </w:rPr>
        <w:t xml:space="preserve">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 xml:space="preserve">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roofErr w:type="gramEnd"/>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roofErr w:type="gramEnd"/>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FD5B6F" w:rsidRDefault="00CF22F2" w:rsidP="002937E4">
      <w:pPr>
        <w:pStyle w:val="af7"/>
        <w:numPr>
          <w:ilvl w:val="0"/>
          <w:numId w:val="6"/>
        </w:numPr>
        <w:tabs>
          <w:tab w:val="left" w:pos="1276"/>
        </w:tabs>
        <w:ind w:left="0" w:firstLine="567"/>
        <w:rPr>
          <w:rFonts w:ascii="Times New Roman" w:hAnsi="Times New Roman"/>
          <w:sz w:val="28"/>
          <w:szCs w:val="28"/>
          <w:highlight w:val="yellow"/>
        </w:rPr>
      </w:pPr>
      <w:r w:rsidRPr="00FD5B6F">
        <w:rPr>
          <w:rFonts w:ascii="Times New Roman" w:hAnsi="Times New Roman"/>
          <w:sz w:val="28"/>
          <w:szCs w:val="28"/>
          <w:highlight w:val="yellow"/>
        </w:rPr>
        <w:t>денежные средства, полученные от родственников (за исключением супруги (супруга) и несовершеннолетних детей</w:t>
      </w:r>
      <w:r w:rsidRPr="00FD5B6F">
        <w:rPr>
          <w:rStyle w:val="af5"/>
          <w:rFonts w:ascii="Times New Roman" w:hAnsi="Times New Roman" w:cs="Times New Roman"/>
          <w:color w:val="000000"/>
          <w:sz w:val="28"/>
          <w:szCs w:val="28"/>
          <w:highlight w:val="yellow"/>
        </w:rPr>
        <w:t xml:space="preserve"> кроме случая, предусмотренного </w:t>
      </w:r>
      <w:r w:rsidRPr="00FD5B6F">
        <w:rPr>
          <w:rStyle w:val="af5"/>
          <w:rFonts w:ascii="Times New Roman" w:hAnsi="Times New Roman"/>
          <w:color w:val="000000"/>
          <w:sz w:val="28"/>
          <w:highlight w:val="yellow"/>
        </w:rPr>
        <w:t xml:space="preserve">пунктом </w:t>
      </w:r>
      <w:r w:rsidR="00C37DC2" w:rsidRPr="00FD5B6F">
        <w:rPr>
          <w:rStyle w:val="af5"/>
          <w:rFonts w:ascii="Times New Roman" w:hAnsi="Times New Roman"/>
          <w:color w:val="000000"/>
          <w:sz w:val="28"/>
          <w:highlight w:val="yellow"/>
        </w:rPr>
        <w:t>39</w:t>
      </w:r>
      <w:r w:rsidR="000D475C" w:rsidRPr="00FD5B6F">
        <w:rPr>
          <w:rStyle w:val="af5"/>
          <w:rFonts w:ascii="Times New Roman" w:hAnsi="Times New Roman"/>
          <w:color w:val="000000"/>
          <w:sz w:val="28"/>
          <w:highlight w:val="yellow"/>
        </w:rPr>
        <w:t xml:space="preserve"> </w:t>
      </w:r>
      <w:r w:rsidR="000D475C" w:rsidRPr="00FD5B6F">
        <w:rPr>
          <w:rStyle w:val="af5"/>
          <w:rFonts w:ascii="Times New Roman" w:hAnsi="Times New Roman" w:cs="Times New Roman"/>
          <w:color w:val="000000"/>
          <w:sz w:val="28"/>
          <w:szCs w:val="28"/>
          <w:highlight w:val="yellow"/>
        </w:rPr>
        <w:t>настоящих</w:t>
      </w:r>
      <w:r w:rsidR="001E63D2" w:rsidRPr="00FD5B6F">
        <w:rPr>
          <w:rStyle w:val="af5"/>
          <w:rFonts w:ascii="Times New Roman" w:hAnsi="Times New Roman" w:cs="Times New Roman"/>
          <w:color w:val="000000"/>
          <w:sz w:val="28"/>
          <w:szCs w:val="28"/>
          <w:highlight w:val="yellow"/>
        </w:rPr>
        <w:t xml:space="preserve"> </w:t>
      </w:r>
      <w:r w:rsidRPr="00FD5B6F">
        <w:rPr>
          <w:rStyle w:val="af5"/>
          <w:rFonts w:ascii="Times New Roman" w:hAnsi="Times New Roman"/>
          <w:color w:val="000000"/>
          <w:sz w:val="28"/>
          <w:highlight w:val="yellow"/>
        </w:rPr>
        <w:t>Методических рекомендаций</w:t>
      </w:r>
      <w:r w:rsidRPr="00FD5B6F">
        <w:rPr>
          <w:rStyle w:val="af5"/>
          <w:rFonts w:ascii="Times New Roman" w:hAnsi="Times New Roman" w:cs="Times New Roman"/>
          <w:color w:val="000000"/>
          <w:sz w:val="28"/>
          <w:szCs w:val="28"/>
          <w:highlight w:val="yellow"/>
        </w:rPr>
        <w:t xml:space="preserve"> – при невозможности по объективным причинам представить Сведения на супругу (супруга) и (или) несовершеннолетних детей</w:t>
      </w:r>
      <w:r w:rsidRPr="00FD5B6F">
        <w:rPr>
          <w:rFonts w:ascii="Times New Roman" w:hAnsi="Times New Roman"/>
          <w:sz w:val="28"/>
          <w:szCs w:val="28"/>
          <w:highlight w:val="yellow"/>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75632D" w:rsidRDefault="00CF22F2" w:rsidP="00405A0D">
      <w:pPr>
        <w:pStyle w:val="af7"/>
        <w:numPr>
          <w:ilvl w:val="0"/>
          <w:numId w:val="6"/>
        </w:numPr>
        <w:tabs>
          <w:tab w:val="left" w:pos="1276"/>
        </w:tabs>
        <w:ind w:left="0" w:firstLine="567"/>
        <w:rPr>
          <w:rFonts w:ascii="Times New Roman" w:hAnsi="Times New Roman"/>
          <w:sz w:val="28"/>
          <w:szCs w:val="28"/>
          <w:highlight w:val="yellow"/>
        </w:rPr>
      </w:pPr>
      <w:r w:rsidRPr="0075632D">
        <w:rPr>
          <w:rFonts w:ascii="Times New Roman" w:hAnsi="Times New Roman"/>
          <w:sz w:val="28"/>
          <w:szCs w:val="28"/>
          <w:highlight w:val="yellow"/>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75632D">
        <w:rPr>
          <w:rFonts w:ascii="Times New Roman" w:eastAsia="Times New Roman" w:hAnsi="Times New Roman"/>
          <w:sz w:val="28"/>
          <w:szCs w:val="28"/>
          <w:highlight w:val="yellow"/>
          <w:lang w:eastAsia="ru-RU"/>
        </w:rPr>
        <w:t>С учетом целей антико</w:t>
      </w:r>
      <w:r w:rsidRPr="0075632D">
        <w:rPr>
          <w:rFonts w:ascii="Times New Roman" w:eastAsia="Times New Roman" w:hAnsi="Times New Roman"/>
          <w:color w:val="000000"/>
          <w:sz w:val="28"/>
          <w:szCs w:val="28"/>
          <w:highlight w:val="yellow"/>
          <w:lang w:eastAsia="ru-RU"/>
        </w:rPr>
        <w:t>р</w:t>
      </w:r>
      <w:r w:rsidRPr="0075632D">
        <w:rPr>
          <w:rFonts w:ascii="Times New Roman" w:eastAsia="Times New Roman" w:hAnsi="Times New Roman"/>
          <w:sz w:val="28"/>
          <w:szCs w:val="28"/>
          <w:highlight w:val="yellow"/>
          <w:lang w:eastAsia="ru-RU"/>
        </w:rPr>
        <w:t>рупционного законодательства в строке</w:t>
      </w:r>
      <w:r w:rsidR="002F3898" w:rsidRPr="0075632D">
        <w:rPr>
          <w:rFonts w:ascii="Times New Roman" w:eastAsia="Times New Roman" w:hAnsi="Times New Roman"/>
          <w:sz w:val="28"/>
          <w:szCs w:val="28"/>
          <w:highlight w:val="yellow"/>
          <w:lang w:eastAsia="ru-RU"/>
        </w:rPr>
        <w:t xml:space="preserve"> </w:t>
      </w:r>
      <w:r w:rsidRPr="0075632D">
        <w:rPr>
          <w:rFonts w:ascii="Times New Roman" w:hAnsi="Times New Roman"/>
          <w:b/>
          <w:sz w:val="28"/>
          <w:highlight w:val="yellow"/>
        </w:rPr>
        <w:t>"Иные доходы"</w:t>
      </w:r>
      <w:r w:rsidRPr="0075632D">
        <w:rPr>
          <w:rFonts w:ascii="Times New Roman" w:eastAsia="Times New Roman" w:hAnsi="Times New Roman"/>
          <w:b/>
          <w:sz w:val="28"/>
          <w:szCs w:val="28"/>
          <w:highlight w:val="yellow"/>
          <w:lang w:eastAsia="ru-RU"/>
        </w:rPr>
        <w:t xml:space="preserve"> не указываются </w:t>
      </w:r>
      <w:r w:rsidRPr="0075632D">
        <w:rPr>
          <w:rFonts w:ascii="Times New Roman" w:eastAsia="Times New Roman" w:hAnsi="Times New Roman"/>
          <w:sz w:val="28"/>
          <w:szCs w:val="28"/>
          <w:highlight w:val="yellow"/>
          <w:lang w:eastAsia="ru-RU"/>
        </w:rPr>
        <w:t xml:space="preserve">сведения о денежных средствах, касающихся </w:t>
      </w:r>
      <w:r w:rsidRPr="0075632D">
        <w:rPr>
          <w:rFonts w:ascii="Times New Roman" w:hAnsi="Times New Roman"/>
          <w:sz w:val="28"/>
          <w:szCs w:val="28"/>
          <w:highlight w:val="yellow"/>
        </w:rPr>
        <w:t>возмещения расходов, понесенных служащим (работником), его супругой (супругом), несовершеннолетним ребенком, в том числе связанных</w:t>
      </w:r>
      <w:r w:rsidRPr="006848CC">
        <w:rPr>
          <w:rFonts w:ascii="Times New Roman" w:hAnsi="Times New Roman"/>
          <w:sz w:val="28"/>
          <w:szCs w:val="28"/>
        </w:rPr>
        <w:t>:</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75632D">
        <w:rPr>
          <w:rFonts w:ascii="Times New Roman" w:hAnsi="Times New Roman"/>
          <w:sz w:val="28"/>
          <w:szCs w:val="28"/>
          <w:highlight w:val="yellow"/>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8B315A">
        <w:rPr>
          <w:rFonts w:ascii="Times New Roman" w:hAnsi="Times New Roman"/>
          <w:sz w:val="28"/>
          <w:szCs w:val="28"/>
        </w:rPr>
        <w:t xml:space="preserve"> данным расходам (или не превышает их);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FB2F7D" w:rsidRDefault="00CF22F2">
      <w:pPr>
        <w:pStyle w:val="af7"/>
        <w:numPr>
          <w:ilvl w:val="0"/>
          <w:numId w:val="1"/>
        </w:numPr>
        <w:ind w:left="0" w:firstLine="567"/>
        <w:rPr>
          <w:rFonts w:ascii="Times New Roman" w:hAnsi="Times New Roman"/>
          <w:color w:val="FF0000"/>
          <w:sz w:val="28"/>
          <w:szCs w:val="28"/>
        </w:rPr>
      </w:pPr>
      <w:r w:rsidRPr="00FB2F7D">
        <w:rPr>
          <w:rFonts w:ascii="Times New Roman" w:hAnsi="Times New Roman"/>
          <w:color w:val="FF0000"/>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6E7682CE" w14:textId="77777777" w:rsidR="007C21E1" w:rsidRDefault="00CF22F2">
      <w:pPr>
        <w:ind w:firstLine="567"/>
        <w:rPr>
          <w:rFonts w:ascii="Times New Roman" w:hAnsi="Times New Roman"/>
          <w:color w:val="000000"/>
          <w:sz w:val="28"/>
          <w:szCs w:val="28"/>
        </w:rPr>
      </w:pPr>
      <w:r w:rsidRPr="006848CC">
        <w:rPr>
          <w:rFonts w:ascii="Times New Roman" w:hAnsi="Times New Roman"/>
          <w:sz w:val="28"/>
          <w:szCs w:val="28"/>
        </w:rPr>
        <w:t>3) </w:t>
      </w:r>
      <w:r w:rsidRPr="006848CC">
        <w:rPr>
          <w:rFonts w:ascii="Times New Roman" w:hAnsi="Times New Roman"/>
          <w:color w:val="000000"/>
          <w:sz w:val="28"/>
          <w:szCs w:val="28"/>
        </w:rPr>
        <w:t xml:space="preserve">в качестве </w:t>
      </w:r>
      <w:proofErr w:type="gramStart"/>
      <w:r w:rsidRPr="006848CC">
        <w:rPr>
          <w:rFonts w:ascii="Times New Roman" w:hAnsi="Times New Roman"/>
          <w:color w:val="000000"/>
          <w:sz w:val="28"/>
          <w:szCs w:val="28"/>
        </w:rPr>
        <w:t>бонусных</w:t>
      </w:r>
      <w:proofErr w:type="gramEnd"/>
      <w:r w:rsidRPr="006848CC">
        <w:rPr>
          <w:rFonts w:ascii="Times New Roman" w:hAnsi="Times New Roman"/>
          <w:color w:val="000000"/>
          <w:sz w:val="28"/>
          <w:szCs w:val="28"/>
        </w:rPr>
        <w:t xml:space="preserve"> бал</w:t>
      </w:r>
    </w:p>
    <w:p w14:paraId="79E5C551" w14:textId="5385173D" w:rsidR="004D5762" w:rsidRPr="006848CC" w:rsidRDefault="00CF22F2">
      <w:pPr>
        <w:ind w:firstLine="567"/>
        <w:rPr>
          <w:rFonts w:ascii="Times New Roman" w:hAnsi="Times New Roman"/>
          <w:sz w:val="28"/>
          <w:szCs w:val="28"/>
        </w:rPr>
      </w:pPr>
      <w:r w:rsidRPr="006848CC">
        <w:rPr>
          <w:rFonts w:ascii="Times New Roman" w:hAnsi="Times New Roman"/>
          <w:color w:val="000000"/>
          <w:sz w:val="28"/>
          <w:szCs w:val="28"/>
        </w:rPr>
        <w:t>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FB2F7D" w:rsidRDefault="00CF22F2">
      <w:pPr>
        <w:tabs>
          <w:tab w:val="left" w:pos="709"/>
        </w:tabs>
        <w:ind w:firstLine="567"/>
        <w:rPr>
          <w:rFonts w:ascii="Times New Roman" w:hAnsi="Times New Roman"/>
          <w:color w:val="FF0000"/>
          <w:sz w:val="28"/>
          <w:szCs w:val="28"/>
        </w:rPr>
      </w:pPr>
      <w:r w:rsidRPr="00FB2F7D">
        <w:rPr>
          <w:rFonts w:ascii="Times New Roman" w:hAnsi="Times New Roman"/>
          <w:color w:val="FF0000"/>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w:t>
      </w:r>
      <w:proofErr w:type="gramStart"/>
      <w:r w:rsidR="00CF22F2" w:rsidRPr="006D6F6F">
        <w:rPr>
          <w:rFonts w:ascii="Times New Roman" w:hAnsi="Times New Roman"/>
          <w:sz w:val="28"/>
          <w:szCs w:val="28"/>
        </w:rPr>
        <w:t>,</w:t>
      </w:r>
      <w:proofErr w:type="gramEnd"/>
      <w:r w:rsidR="00CF22F2" w:rsidRPr="006D6F6F">
        <w:rPr>
          <w:rFonts w:ascii="Times New Roman" w:hAnsi="Times New Roman"/>
          <w:sz w:val="28"/>
          <w:szCs w:val="28"/>
        </w:rPr>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w:t>
      </w:r>
      <w:proofErr w:type="gramStart"/>
      <w:r w:rsidR="00822141">
        <w:rPr>
          <w:rFonts w:ascii="Times New Roman" w:hAnsi="Times New Roman"/>
          <w:sz w:val="28"/>
          <w:szCs w:val="28"/>
        </w:rPr>
        <w:t>также</w:t>
      </w:r>
      <w:proofErr w:type="gramEnd"/>
      <w:r w:rsidR="00822141">
        <w:rPr>
          <w:rFonts w:ascii="Times New Roman" w:hAnsi="Times New Roman"/>
          <w:sz w:val="28"/>
          <w:szCs w:val="28"/>
        </w:rPr>
        <w:t xml:space="preserve">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proofErr w:type="gramStart"/>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F3F32">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roofErr w:type="gramEnd"/>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w:t>
      </w:r>
      <w:proofErr w:type="gramStart"/>
      <w:r w:rsidRPr="00C84829">
        <w:rPr>
          <w:rFonts w:ascii="Times New Roman" w:hAnsi="Times New Roman"/>
          <w:sz w:val="28"/>
        </w:rPr>
        <w:t xml:space="preserve">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proofErr w:type="gramEnd"/>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C84829">
        <w:rPr>
          <w:rFonts w:ascii="Times New Roman" w:hAnsi="Times New Roman"/>
          <w:sz w:val="28"/>
        </w:rPr>
        <w:t>" [</w:t>
      </w:r>
      <w:r w:rsidRPr="00C84829">
        <w:rPr>
          <w:rFonts w:ascii="Segoe UI Symbol" w:hAnsi="Segoe UI Symbol"/>
          <w:sz w:val="28"/>
        </w:rPr>
        <w:t>✓</w:t>
      </w:r>
      <w:r w:rsidRPr="00C84829">
        <w:rPr>
          <w:rFonts w:ascii="Times New Roman" w:hAnsi="Times New Roman"/>
          <w:sz w:val="28"/>
        </w:rPr>
        <w:t xml:space="preserve">] </w:t>
      </w:r>
      <w:proofErr w:type="gramEnd"/>
      <w:r w:rsidRPr="00C84829">
        <w:rPr>
          <w:rFonts w:ascii="Times New Roman" w:hAnsi="Times New Roman"/>
          <w:sz w:val="28"/>
        </w:rPr>
        <w:t>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proofErr w:type="gramStart"/>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proofErr w:type="gramEnd"/>
      <w:r w:rsidR="00D85ED6">
        <w:rPr>
          <w:rFonts w:ascii="Times New Roman" w:hAnsi="Times New Roman"/>
          <w:sz w:val="28"/>
        </w:rPr>
        <w:t xml:space="preserve"> </w:t>
      </w:r>
      <w:proofErr w:type="gramStart"/>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proofErr w:type="gramEnd"/>
      <w:r w:rsidR="00426884" w:rsidRPr="001F5942">
        <w:rPr>
          <w:rFonts w:ascii="Times New Roman" w:hAnsi="Times New Roman"/>
          <w:sz w:val="28"/>
        </w:rPr>
        <w:t xml:space="preserve"> Если ребенок достиг совершеннолетия в </w:t>
      </w:r>
      <w:proofErr w:type="gramStart"/>
      <w:r w:rsidR="00426884" w:rsidRPr="001F5942">
        <w:rPr>
          <w:rFonts w:ascii="Times New Roman" w:hAnsi="Times New Roman"/>
          <w:sz w:val="28"/>
        </w:rPr>
        <w:t>отчетной</w:t>
      </w:r>
      <w:proofErr w:type="gramEnd"/>
      <w:r w:rsidR="00426884" w:rsidRPr="001F5942">
        <w:rPr>
          <w:rFonts w:ascii="Times New Roman" w:hAnsi="Times New Roman"/>
          <w:sz w:val="28"/>
        </w:rPr>
        <w:t xml:space="preserve">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proofErr w:type="gramStart"/>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roofErr w:type="gramEnd"/>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roofErr w:type="gramEnd"/>
    </w:p>
    <w:p w14:paraId="22FB45E5" w14:textId="0FE6BC3E" w:rsidR="00F13E5E" w:rsidRDefault="00F13E5E" w:rsidP="00F13E5E">
      <w:pPr>
        <w:pStyle w:val="af7"/>
        <w:ind w:left="0" w:firstLine="567"/>
        <w:rPr>
          <w:rFonts w:ascii="Times New Roman" w:hAnsi="Times New Roman"/>
          <w:sz w:val="28"/>
          <w:szCs w:val="28"/>
        </w:rPr>
      </w:pPr>
      <w:proofErr w:type="gramStart"/>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roofErr w:type="gramEnd"/>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roofErr w:type="gramEnd"/>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proofErr w:type="gramStart"/>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roofErr w:type="gramEnd"/>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proofErr w:type="gramStart"/>
            <w:r w:rsidR="0045332E" w:rsidRPr="007038E9">
              <w:rPr>
                <w:rFonts w:ascii="Times New Roman" w:hAnsi="Times New Roman"/>
                <w:iCs/>
                <w:sz w:val="28"/>
                <w:szCs w:val="28"/>
              </w:rPr>
              <w:t>)</w:t>
            </w:r>
            <w:r w:rsidRPr="007038E9">
              <w:rPr>
                <w:rFonts w:ascii="Times New Roman" w:hAnsi="Times New Roman"/>
                <w:iCs/>
                <w:sz w:val="28"/>
                <w:szCs w:val="28"/>
              </w:rPr>
              <w:t>о</w:t>
            </w:r>
            <w:proofErr w:type="gramEnd"/>
            <w:r w:rsidRPr="007038E9">
              <w:rPr>
                <w:rFonts w:ascii="Times New Roman" w:hAnsi="Times New Roman"/>
                <w:iCs/>
                <w:sz w:val="28"/>
                <w:szCs w:val="28"/>
              </w:rPr>
              <w:t>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proofErr w:type="gramStart"/>
      <w:r w:rsidR="00CF22F2" w:rsidRPr="00F45D28">
        <w:rPr>
          <w:rFonts w:ascii="Times New Roman" w:hAnsi="Times New Roman"/>
          <w:sz w:val="28"/>
          <w:szCs w:val="28"/>
        </w:rPr>
        <w:t>Ю</w:t>
      </w:r>
      <w:proofErr w:type="gramEnd"/>
      <w:r w:rsidR="00CF22F2" w:rsidRPr="00F45D28">
        <w:rPr>
          <w:rFonts w:ascii="Times New Roman" w:hAnsi="Times New Roman"/>
          <w:sz w:val="28"/>
          <w:szCs w:val="28"/>
        </w:rPr>
        <w:t>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proofErr w:type="gramStart"/>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w:t>
      </w:r>
      <w:proofErr w:type="gramEnd"/>
      <w:r w:rsidRPr="00F45D28">
        <w:rPr>
          <w:rFonts w:ascii="Times New Roman" w:hAnsi="Times New Roman"/>
          <w:sz w:val="28"/>
          <w:szCs w:val="28"/>
        </w:rPr>
        <w:t xml:space="preserve">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w:t>
      </w:r>
      <w:proofErr w:type="gramStart"/>
      <w:r w:rsidRPr="00924928">
        <w:rPr>
          <w:rFonts w:ascii="Times New Roman" w:hAnsi="Times New Roman"/>
          <w:sz w:val="28"/>
          <w:szCs w:val="28"/>
        </w:rPr>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roofErr w:type="gramEnd"/>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w:t>
      </w:r>
      <w:proofErr w:type="gramEnd"/>
      <w:r w:rsidRPr="006848CC">
        <w:rPr>
          <w:rFonts w:ascii="Times New Roman" w:hAnsi="Times New Roman"/>
          <w:sz w:val="28"/>
          <w:szCs w:val="28"/>
        </w:rPr>
        <w:t xml:space="preserve">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w:t>
      </w:r>
      <w:proofErr w:type="gramEnd"/>
      <w:r w:rsidRPr="006848CC">
        <w:rPr>
          <w:rFonts w:ascii="Times New Roman" w:hAnsi="Times New Roman"/>
          <w:b/>
          <w:sz w:val="28"/>
          <w:szCs w:val="28"/>
        </w:rPr>
        <w:t xml:space="preserve">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w:t>
      </w:r>
      <w:proofErr w:type="gramEnd"/>
      <w:r w:rsidRPr="006848CC">
        <w:rPr>
          <w:rFonts w:ascii="Times New Roman" w:hAnsi="Times New Roman"/>
          <w:sz w:val="28"/>
          <w:szCs w:val="28"/>
        </w:rPr>
        <w:t xml:space="preserve">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proofErr w:type="gramStart"/>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roofErr w:type="gramEnd"/>
    </w:p>
    <w:p w14:paraId="307F8DAB" w14:textId="71F3E895" w:rsidR="004D5762" w:rsidRPr="00A607DB" w:rsidRDefault="00CF22F2">
      <w:pPr>
        <w:pStyle w:val="af7"/>
        <w:widowControl w:val="0"/>
        <w:ind w:left="0" w:firstLine="567"/>
        <w:rPr>
          <w:rFonts w:ascii="Times New Roman" w:hAnsi="Times New Roman"/>
          <w:sz w:val="28"/>
          <w:szCs w:val="28"/>
        </w:rPr>
      </w:pPr>
      <w:proofErr w:type="gramStart"/>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7F7B" w14:textId="77777777" w:rsidR="00FD5B6F" w:rsidRDefault="00FD5B6F">
      <w:r>
        <w:separator/>
      </w:r>
    </w:p>
  </w:endnote>
  <w:endnote w:type="continuationSeparator" w:id="0">
    <w:p w14:paraId="1E9B40C1" w14:textId="77777777" w:rsidR="00FD5B6F" w:rsidRDefault="00FD5B6F">
      <w:r>
        <w:continuationSeparator/>
      </w:r>
    </w:p>
  </w:endnote>
  <w:endnote w:type="continuationNotice" w:id="1">
    <w:p w14:paraId="1062AE9A" w14:textId="77777777" w:rsidR="00FD5B6F" w:rsidRDefault="00FD5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A6D84" w14:textId="77777777" w:rsidR="00FD5B6F" w:rsidRDefault="00FD5B6F">
      <w:r>
        <w:separator/>
      </w:r>
    </w:p>
  </w:footnote>
  <w:footnote w:type="continuationSeparator" w:id="0">
    <w:p w14:paraId="62AAA67E" w14:textId="77777777" w:rsidR="00FD5B6F" w:rsidRDefault="00FD5B6F">
      <w:r>
        <w:continuationSeparator/>
      </w:r>
    </w:p>
  </w:footnote>
  <w:footnote w:type="continuationNotice" w:id="1">
    <w:p w14:paraId="7D47978D" w14:textId="77777777" w:rsidR="00FD5B6F" w:rsidRDefault="00FD5B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FD5B6F" w:rsidRDefault="00FD5B6F"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35788" w:rsidRPr="00B35788">
      <w:rPr>
        <w:rFonts w:ascii="Times New Roman" w:eastAsia="Times New Roman" w:hAnsi="Times New Roman"/>
        <w:noProof/>
        <w:sz w:val="28"/>
      </w:rPr>
      <w:t>34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632D"/>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1E1"/>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091B"/>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3270"/>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35788"/>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2F7D"/>
    <w:rsid w:val="00FB3D64"/>
    <w:rsid w:val="00FB7317"/>
    <w:rsid w:val="00FB7EE5"/>
    <w:rsid w:val="00FC0BED"/>
    <w:rsid w:val="00FC3FD4"/>
    <w:rsid w:val="00FC46E1"/>
    <w:rsid w:val="00FD022F"/>
    <w:rsid w:val="00FD09B2"/>
    <w:rsid w:val="00FD2176"/>
    <w:rsid w:val="00FD4D84"/>
    <w:rsid w:val="00FD5B6F"/>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40A332E-7BBF-4EF9-BC61-64A58789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71</Pages>
  <Words>29723</Words>
  <Characters>169427</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otk</cp:lastModifiedBy>
  <cp:revision>4</cp:revision>
  <cp:lastPrinted>2024-12-26T15:14:00Z</cp:lastPrinted>
  <dcterms:created xsi:type="dcterms:W3CDTF">2025-01-20T09:55:00Z</dcterms:created>
  <dcterms:modified xsi:type="dcterms:W3CDTF">2025-04-02T05:48:00Z</dcterms:modified>
</cp:coreProperties>
</file>