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1102DB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D196B">
        <w:rPr>
          <w:rFonts w:ascii="Times New Roman" w:hAnsi="Times New Roman" w:cs="Times New Roman"/>
          <w:sz w:val="28"/>
        </w:rPr>
        <w:t>14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DD196B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</w:t>
      </w:r>
      <w:r w:rsidR="006C26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14 сентября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6A0239">
        <w:rPr>
          <w:rFonts w:ascii="Times New Roman" w:hAnsi="Times New Roman" w:cs="Times New Roman"/>
          <w:sz w:val="28"/>
          <w:szCs w:val="24"/>
        </w:rPr>
        <w:t>«П</w:t>
      </w:r>
      <w:r w:rsidR="00453D5C">
        <w:rPr>
          <w:rFonts w:ascii="Times New Roman" w:hAnsi="Times New Roman" w:cs="Times New Roman"/>
          <w:sz w:val="28"/>
          <w:szCs w:val="24"/>
        </w:rPr>
        <w:t>роект</w:t>
      </w:r>
      <w:r w:rsidR="006A0239">
        <w:rPr>
          <w:rFonts w:ascii="Times New Roman" w:hAnsi="Times New Roman" w:cs="Times New Roman"/>
          <w:sz w:val="28"/>
          <w:szCs w:val="24"/>
        </w:rPr>
        <w:t xml:space="preserve"> планировки и проект межевания для размещения газопровода среднего давления с установкой ГРПШ 3, ГРПШ 4, ГРПШ 8 в селе Туринская Слобода»</w:t>
      </w:r>
      <w:r>
        <w:rPr>
          <w:rFonts w:ascii="Times New Roman" w:hAnsi="Times New Roman" w:cs="Times New Roman"/>
          <w:sz w:val="28"/>
          <w:szCs w:val="24"/>
        </w:rPr>
        <w:t>,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9D2A0E" w:rsidRDefault="006C267C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Одобрить  представленный </w:t>
      </w:r>
      <w:r w:rsidR="005A5B3B">
        <w:rPr>
          <w:rFonts w:ascii="Times New Roman" w:hAnsi="Times New Roman" w:cs="Times New Roman"/>
          <w:sz w:val="28"/>
        </w:rPr>
        <w:t>«</w:t>
      </w:r>
      <w:r w:rsidR="005A5B3B">
        <w:rPr>
          <w:rFonts w:ascii="Times New Roman" w:hAnsi="Times New Roman" w:cs="Times New Roman"/>
          <w:sz w:val="28"/>
          <w:szCs w:val="24"/>
        </w:rPr>
        <w:t>П</w:t>
      </w:r>
      <w:r w:rsidR="001102DB">
        <w:rPr>
          <w:rFonts w:ascii="Times New Roman" w:hAnsi="Times New Roman" w:cs="Times New Roman"/>
          <w:sz w:val="28"/>
          <w:szCs w:val="24"/>
        </w:rPr>
        <w:t>роект</w:t>
      </w:r>
      <w:r w:rsidR="001102DB" w:rsidRPr="00BD0191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>планировки и проект  межевания для размещения газопровода среднего давления с установкой ГРПШ 3, ГРПШ 4, ГРПШ 8 в селе Туринская Слобода»</w:t>
      </w:r>
      <w:r w:rsidR="00A54B09">
        <w:rPr>
          <w:rFonts w:ascii="Times New Roman" w:hAnsi="Times New Roman" w:cs="Times New Roman"/>
          <w:sz w:val="28"/>
          <w:szCs w:val="24"/>
        </w:rPr>
        <w:t>.</w:t>
      </w:r>
    </w:p>
    <w:p w:rsidR="002C65CF" w:rsidRDefault="00DE0D8B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Рекомендовать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2C65CF">
        <w:rPr>
          <w:rFonts w:ascii="Times New Roman" w:hAnsi="Times New Roman" w:cs="Times New Roman"/>
          <w:sz w:val="28"/>
        </w:rPr>
        <w:t xml:space="preserve">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</w:t>
      </w:r>
      <w:r w:rsidR="001102DB">
        <w:rPr>
          <w:rFonts w:ascii="Times New Roman" w:hAnsi="Times New Roman" w:cs="Times New Roman"/>
          <w:sz w:val="28"/>
          <w:szCs w:val="24"/>
        </w:rPr>
        <w:t>проекта</w:t>
      </w:r>
      <w:r w:rsidR="001102DB"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>планировки и проекта межевания для размещения газопровода среднего давления с установкой ГРПШ 3, ГРПШ 4, ГРПШ 8 в селе Туринская Слобода» 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6A0239">
        <w:rPr>
          <w:rFonts w:ascii="Times New Roman" w:hAnsi="Times New Roman" w:cs="Times New Roman"/>
          <w:sz w:val="28"/>
        </w:rPr>
        <w:t>В.А.Назаруков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9A" w:rsidRDefault="009A0E9A" w:rsidP="00F133F8">
      <w:pPr>
        <w:spacing w:after="0" w:line="240" w:lineRule="auto"/>
      </w:pPr>
      <w:r>
        <w:separator/>
      </w:r>
    </w:p>
  </w:endnote>
  <w:endnote w:type="continuationSeparator" w:id="0">
    <w:p w:rsidR="009A0E9A" w:rsidRDefault="009A0E9A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9A" w:rsidRDefault="009A0E9A" w:rsidP="00F133F8">
      <w:pPr>
        <w:spacing w:after="0" w:line="240" w:lineRule="auto"/>
      </w:pPr>
      <w:r>
        <w:separator/>
      </w:r>
    </w:p>
  </w:footnote>
  <w:footnote w:type="continuationSeparator" w:id="0">
    <w:p w:rsidR="009A0E9A" w:rsidRDefault="009A0E9A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DD196B" w:rsidRDefault="00CB126E">
        <w:pPr>
          <w:pStyle w:val="a4"/>
          <w:jc w:val="center"/>
        </w:pPr>
        <w:fldSimple w:instr=" PAGE   \* MERGEFORMAT ">
          <w:r w:rsidR="00A54B09">
            <w:rPr>
              <w:noProof/>
            </w:rPr>
            <w:t>2</w:t>
          </w:r>
        </w:fldSimple>
      </w:p>
    </w:sdtContent>
  </w:sdt>
  <w:p w:rsidR="00DD196B" w:rsidRDefault="00DD19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2143B6"/>
    <w:rsid w:val="002170E4"/>
    <w:rsid w:val="00235B5E"/>
    <w:rsid w:val="00256FB5"/>
    <w:rsid w:val="00266AD8"/>
    <w:rsid w:val="002A2485"/>
    <w:rsid w:val="002C1C8B"/>
    <w:rsid w:val="002C65CF"/>
    <w:rsid w:val="002D598A"/>
    <w:rsid w:val="002E63D5"/>
    <w:rsid w:val="00324F69"/>
    <w:rsid w:val="003253CA"/>
    <w:rsid w:val="0035222E"/>
    <w:rsid w:val="00372E99"/>
    <w:rsid w:val="003744AB"/>
    <w:rsid w:val="003D6A60"/>
    <w:rsid w:val="00400F4E"/>
    <w:rsid w:val="00413F44"/>
    <w:rsid w:val="0043104B"/>
    <w:rsid w:val="004421B6"/>
    <w:rsid w:val="00453D5C"/>
    <w:rsid w:val="00467D85"/>
    <w:rsid w:val="00471F7C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41BDC"/>
    <w:rsid w:val="0056709F"/>
    <w:rsid w:val="00581BA0"/>
    <w:rsid w:val="005A5B3B"/>
    <w:rsid w:val="005B5A6E"/>
    <w:rsid w:val="005E15BD"/>
    <w:rsid w:val="00606A2A"/>
    <w:rsid w:val="00625100"/>
    <w:rsid w:val="0064750C"/>
    <w:rsid w:val="00647745"/>
    <w:rsid w:val="006544F6"/>
    <w:rsid w:val="006A0239"/>
    <w:rsid w:val="006C267C"/>
    <w:rsid w:val="0071696C"/>
    <w:rsid w:val="007347A8"/>
    <w:rsid w:val="00737697"/>
    <w:rsid w:val="0076149C"/>
    <w:rsid w:val="007C14B6"/>
    <w:rsid w:val="00830C6E"/>
    <w:rsid w:val="008764E8"/>
    <w:rsid w:val="008C556D"/>
    <w:rsid w:val="00920118"/>
    <w:rsid w:val="00946E75"/>
    <w:rsid w:val="009817C1"/>
    <w:rsid w:val="009845F0"/>
    <w:rsid w:val="009864AB"/>
    <w:rsid w:val="009A0E9A"/>
    <w:rsid w:val="009C2215"/>
    <w:rsid w:val="009D2A0E"/>
    <w:rsid w:val="00A54B09"/>
    <w:rsid w:val="00AD278D"/>
    <w:rsid w:val="00AD6CCE"/>
    <w:rsid w:val="00AF6602"/>
    <w:rsid w:val="00B205AF"/>
    <w:rsid w:val="00B270E3"/>
    <w:rsid w:val="00B46D58"/>
    <w:rsid w:val="00B73AF2"/>
    <w:rsid w:val="00B81FC4"/>
    <w:rsid w:val="00BA54DE"/>
    <w:rsid w:val="00BD0191"/>
    <w:rsid w:val="00C06050"/>
    <w:rsid w:val="00C35E47"/>
    <w:rsid w:val="00C41507"/>
    <w:rsid w:val="00C535E8"/>
    <w:rsid w:val="00C807A9"/>
    <w:rsid w:val="00CA6FDE"/>
    <w:rsid w:val="00CB126E"/>
    <w:rsid w:val="00CD1EDA"/>
    <w:rsid w:val="00D26FB1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310B"/>
    <w:rsid w:val="00EC577D"/>
    <w:rsid w:val="00F133F8"/>
    <w:rsid w:val="00F315F7"/>
    <w:rsid w:val="00F66A95"/>
    <w:rsid w:val="00F7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6380-163B-49A2-8FAB-72AF727E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3</cp:revision>
  <cp:lastPrinted>2017-09-26T09:28:00Z</cp:lastPrinted>
  <dcterms:created xsi:type="dcterms:W3CDTF">2017-10-19T06:11:00Z</dcterms:created>
  <dcterms:modified xsi:type="dcterms:W3CDTF">2017-10-19T06:12:00Z</dcterms:modified>
</cp:coreProperties>
</file>