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4C" w:rsidRPr="00F51357" w:rsidRDefault="00F0084C" w:rsidP="00043039">
      <w:pPr>
        <w:ind w:left="567" w:right="141"/>
        <w:jc w:val="center"/>
        <w:rPr>
          <w:b/>
          <w:sz w:val="28"/>
          <w:szCs w:val="28"/>
        </w:rPr>
      </w:pPr>
      <w:r w:rsidRPr="00F51357">
        <w:rPr>
          <w:b/>
          <w:sz w:val="28"/>
          <w:szCs w:val="28"/>
        </w:rPr>
        <w:t>Пояснительная записка</w:t>
      </w:r>
    </w:p>
    <w:p w:rsidR="00F51357" w:rsidRDefault="00F0084C" w:rsidP="00043039">
      <w:pPr>
        <w:ind w:left="567" w:right="141"/>
        <w:jc w:val="center"/>
        <w:rPr>
          <w:b/>
          <w:sz w:val="28"/>
          <w:szCs w:val="28"/>
        </w:rPr>
      </w:pPr>
      <w:r w:rsidRPr="00F51357">
        <w:rPr>
          <w:b/>
          <w:sz w:val="28"/>
          <w:szCs w:val="28"/>
        </w:rPr>
        <w:t xml:space="preserve">к отчёту об исполнении бюджета Слободо-Туринского </w:t>
      </w:r>
    </w:p>
    <w:p w:rsidR="00F0084C" w:rsidRPr="00F51357" w:rsidRDefault="00F0084C" w:rsidP="00043039">
      <w:pPr>
        <w:ind w:left="567" w:right="141"/>
        <w:jc w:val="center"/>
        <w:rPr>
          <w:b/>
          <w:sz w:val="28"/>
          <w:szCs w:val="28"/>
        </w:rPr>
      </w:pPr>
      <w:r w:rsidRPr="00F51357">
        <w:rPr>
          <w:b/>
          <w:sz w:val="28"/>
          <w:szCs w:val="28"/>
        </w:rPr>
        <w:t xml:space="preserve">сельского поселения за </w:t>
      </w:r>
      <w:r w:rsidR="00882FDC" w:rsidRPr="00F51357">
        <w:rPr>
          <w:b/>
          <w:sz w:val="28"/>
          <w:szCs w:val="28"/>
        </w:rPr>
        <w:t>9 месяцев</w:t>
      </w:r>
      <w:r w:rsidR="00F51357">
        <w:rPr>
          <w:b/>
          <w:sz w:val="28"/>
          <w:szCs w:val="28"/>
        </w:rPr>
        <w:t xml:space="preserve"> 2018 года</w:t>
      </w:r>
    </w:p>
    <w:p w:rsidR="00F0084C" w:rsidRPr="00043039" w:rsidRDefault="00F0084C" w:rsidP="00043039">
      <w:pPr>
        <w:ind w:left="567" w:right="141"/>
        <w:jc w:val="both"/>
        <w:rPr>
          <w:sz w:val="28"/>
          <w:szCs w:val="28"/>
        </w:rPr>
      </w:pP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Бюджет Слободо-Туринского сельского поселения утверждён  решением Думы Слободо-Туринского сельского поселения от 26</w:t>
      </w:r>
      <w:r w:rsidR="00F51357">
        <w:rPr>
          <w:sz w:val="28"/>
          <w:szCs w:val="28"/>
        </w:rPr>
        <w:t>.12.</w:t>
      </w:r>
      <w:r w:rsidRPr="00043039">
        <w:rPr>
          <w:sz w:val="28"/>
          <w:szCs w:val="28"/>
        </w:rPr>
        <w:t>2017</w:t>
      </w:r>
      <w:r w:rsidR="00065A41">
        <w:rPr>
          <w:sz w:val="28"/>
          <w:szCs w:val="28"/>
        </w:rPr>
        <w:t xml:space="preserve"> №</w:t>
      </w:r>
      <w:r w:rsidR="00F51357">
        <w:rPr>
          <w:sz w:val="28"/>
          <w:szCs w:val="28"/>
        </w:rPr>
        <w:t>30</w:t>
      </w:r>
      <w:r w:rsidRPr="00043039">
        <w:rPr>
          <w:sz w:val="28"/>
          <w:szCs w:val="28"/>
        </w:rPr>
        <w:t xml:space="preserve"> «О бюджете Слободо-Туринского сельского поселения на 2018 год и плановый период 2019 и 2020 годов» по доходам в сумме 79 264 тыс. рублей, по расходам – 79 264 тыс. рублей, размер дефицита не предусмотрен.</w:t>
      </w:r>
    </w:p>
    <w:p w:rsidR="00D2268F" w:rsidRPr="00043039" w:rsidRDefault="00D2268F" w:rsidP="00043039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  </w:t>
      </w:r>
      <w:r w:rsidRPr="00043039">
        <w:rPr>
          <w:sz w:val="28"/>
          <w:szCs w:val="28"/>
        </w:rPr>
        <w:tab/>
        <w:t xml:space="preserve"> </w:t>
      </w:r>
      <w:r w:rsidR="00065A41">
        <w:rPr>
          <w:sz w:val="28"/>
          <w:szCs w:val="28"/>
        </w:rPr>
        <w:t xml:space="preserve">      </w:t>
      </w:r>
      <w:r w:rsidRPr="00043039">
        <w:rPr>
          <w:sz w:val="28"/>
          <w:szCs w:val="28"/>
        </w:rPr>
        <w:t xml:space="preserve">В течение 9 месяцев 2018 года  вносились изменения в бюджет Слободо-Туринского сельского поселения, в результате уточненные </w:t>
      </w:r>
      <w:r w:rsidR="00065A41">
        <w:rPr>
          <w:sz w:val="28"/>
          <w:szCs w:val="28"/>
        </w:rPr>
        <w:t xml:space="preserve">назначения по доходам составили </w:t>
      </w:r>
      <w:r w:rsidRPr="00043039">
        <w:rPr>
          <w:sz w:val="28"/>
          <w:szCs w:val="28"/>
        </w:rPr>
        <w:t>82 851,2 тыс. рублей</w:t>
      </w:r>
      <w:r w:rsidR="00153BF8">
        <w:rPr>
          <w:sz w:val="28"/>
          <w:szCs w:val="28"/>
        </w:rPr>
        <w:t>,</w:t>
      </w:r>
      <w:r w:rsidRPr="00043039">
        <w:rPr>
          <w:sz w:val="28"/>
          <w:szCs w:val="28"/>
        </w:rPr>
        <w:t xml:space="preserve"> по расходам </w:t>
      </w:r>
      <w:r w:rsidR="00065A41">
        <w:rPr>
          <w:sz w:val="28"/>
          <w:szCs w:val="28"/>
        </w:rPr>
        <w:t>– 8</w:t>
      </w:r>
      <w:r w:rsidRPr="00043039">
        <w:rPr>
          <w:sz w:val="28"/>
          <w:szCs w:val="28"/>
        </w:rPr>
        <w:t>5 216,4 тыс. рублей.</w:t>
      </w: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За 9 месяцев 2018  года  в бюджет Слободо-Туринского сельского поселения поступило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57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425,</w:t>
      </w:r>
      <w:r w:rsidR="00CD627E" w:rsidRPr="00043039">
        <w:rPr>
          <w:sz w:val="28"/>
          <w:szCs w:val="28"/>
        </w:rPr>
        <w:t>4</w:t>
      </w:r>
      <w:r w:rsidRPr="00043039">
        <w:rPr>
          <w:sz w:val="28"/>
          <w:szCs w:val="28"/>
        </w:rPr>
        <w:t xml:space="preserve">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 (план выполнен на 69,3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%), в том числе налоговых и неналоговых доходов  в сумме 11</w:t>
      </w:r>
      <w:r w:rsidR="00153BF8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466,3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  при плане 16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343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>. Выполнение плана составило 70,2 %.</w:t>
      </w:r>
    </w:p>
    <w:p w:rsidR="00D2268F" w:rsidRPr="00043039" w:rsidRDefault="00D2268F" w:rsidP="00043039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tab/>
      </w:r>
      <w:r w:rsidR="00153BF8">
        <w:rPr>
          <w:sz w:val="28"/>
          <w:szCs w:val="28"/>
        </w:rPr>
        <w:t xml:space="preserve">        </w:t>
      </w:r>
      <w:r w:rsidR="009F7091">
        <w:rPr>
          <w:sz w:val="28"/>
          <w:szCs w:val="28"/>
        </w:rPr>
        <w:t xml:space="preserve">Налог на доходы физических </w:t>
      </w:r>
      <w:r w:rsidRPr="00043039">
        <w:rPr>
          <w:sz w:val="28"/>
          <w:szCs w:val="28"/>
        </w:rPr>
        <w:t>лиц</w:t>
      </w:r>
      <w:r w:rsidRPr="00043039">
        <w:rPr>
          <w:i/>
          <w:sz w:val="28"/>
          <w:szCs w:val="28"/>
        </w:rPr>
        <w:t xml:space="preserve"> </w:t>
      </w:r>
      <w:r w:rsidRPr="00043039">
        <w:rPr>
          <w:sz w:val="28"/>
          <w:szCs w:val="28"/>
        </w:rPr>
        <w:t>в отчетном периоде в бюджет поселения поступил в сумме 1</w:t>
      </w:r>
      <w:r w:rsidR="009F7091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540,8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, что составляет  71,8 % годового назначения. Часть предприятий налог на доходы физических лиц за сентябрь  перечислили в начале октября. </w:t>
      </w: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Акцизы на нефтепродукты поступили в сумме 3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053,6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>, что составило 81,5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% годового назначения. Рост объемов реализации дизельного топлива и автомобильного бензина.</w:t>
      </w: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Налог, взимаемый с налогоплательщиков, применяющих упрощенную систему налогообложения, поступил в сумме 1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683,8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 по итогам работы организаций района за 2017 год и авансовые платежи за 1 и 2 квартал т</w:t>
      </w:r>
      <w:r w:rsidR="009F7091">
        <w:rPr>
          <w:sz w:val="28"/>
          <w:szCs w:val="28"/>
        </w:rPr>
        <w:t xml:space="preserve">екущего </w:t>
      </w:r>
      <w:r w:rsidRPr="00043039">
        <w:rPr>
          <w:sz w:val="28"/>
          <w:szCs w:val="28"/>
        </w:rPr>
        <w:t>г</w:t>
      </w:r>
      <w:r w:rsidR="009F7091">
        <w:rPr>
          <w:sz w:val="28"/>
          <w:szCs w:val="28"/>
        </w:rPr>
        <w:t>ода.</w:t>
      </w:r>
      <w:r w:rsidRPr="00043039">
        <w:rPr>
          <w:sz w:val="28"/>
          <w:szCs w:val="28"/>
        </w:rPr>
        <w:t xml:space="preserve"> Выполнение составило 60,4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 xml:space="preserve">% годового назначения. Срок уплаты авансовых платежей по налогу за 3 квартал </w:t>
      </w:r>
      <w:r w:rsidR="009F7091">
        <w:rPr>
          <w:sz w:val="28"/>
          <w:szCs w:val="28"/>
        </w:rPr>
        <w:t xml:space="preserve">– </w:t>
      </w:r>
      <w:r w:rsidRPr="00043039">
        <w:rPr>
          <w:sz w:val="28"/>
          <w:szCs w:val="28"/>
        </w:rPr>
        <w:t>до</w:t>
      </w:r>
      <w:r w:rsidR="009F7091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 xml:space="preserve">25 октября. </w:t>
      </w: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Единый сельскохозяйственный налог поступил в бюджет поселения в сумме 8,9 тыс. руб</w:t>
      </w:r>
      <w:r w:rsidR="003B150D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 по итогам работы фермерских хозяйств поселения за 2017 год.  Выполнение составило 88,6% годового назначения. </w:t>
      </w:r>
    </w:p>
    <w:p w:rsidR="00D2268F" w:rsidRPr="00043039" w:rsidRDefault="00D2268F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>Налог на имущество физических лиц поступил в сумме 526,5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>, что составляет 43,1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 xml:space="preserve">% годового назначения. </w:t>
      </w:r>
      <w:r w:rsidRPr="00043039">
        <w:rPr>
          <w:color w:val="000000"/>
          <w:sz w:val="28"/>
          <w:szCs w:val="28"/>
        </w:rPr>
        <w:t xml:space="preserve">Срок уплаты налога </w:t>
      </w:r>
      <w:r w:rsidR="003B150D">
        <w:rPr>
          <w:color w:val="000000"/>
          <w:sz w:val="28"/>
          <w:szCs w:val="28"/>
        </w:rPr>
        <w:t xml:space="preserve">– </w:t>
      </w:r>
      <w:r w:rsidRPr="00043039">
        <w:rPr>
          <w:color w:val="000000"/>
          <w:sz w:val="28"/>
          <w:szCs w:val="28"/>
        </w:rPr>
        <w:t>до</w:t>
      </w:r>
      <w:r w:rsidR="003B150D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1 декабря т</w:t>
      </w:r>
      <w:r w:rsidR="003B150D">
        <w:rPr>
          <w:color w:val="000000"/>
          <w:sz w:val="28"/>
          <w:szCs w:val="28"/>
        </w:rPr>
        <w:t>екущего</w:t>
      </w:r>
      <w:r w:rsidRPr="00043039">
        <w:rPr>
          <w:color w:val="000000"/>
          <w:sz w:val="28"/>
          <w:szCs w:val="28"/>
        </w:rPr>
        <w:t xml:space="preserve"> г</w:t>
      </w:r>
      <w:r w:rsidR="003B150D">
        <w:rPr>
          <w:color w:val="000000"/>
          <w:sz w:val="28"/>
          <w:szCs w:val="28"/>
        </w:rPr>
        <w:t>ода</w:t>
      </w:r>
      <w:r w:rsidRPr="00043039">
        <w:rPr>
          <w:color w:val="000000"/>
          <w:sz w:val="28"/>
          <w:szCs w:val="28"/>
        </w:rPr>
        <w:t>.</w:t>
      </w:r>
    </w:p>
    <w:p w:rsidR="00D2268F" w:rsidRPr="00043039" w:rsidRDefault="00D2268F" w:rsidP="00043039">
      <w:pPr>
        <w:ind w:left="567" w:right="141" w:firstLine="708"/>
        <w:jc w:val="both"/>
        <w:rPr>
          <w:color w:val="000000"/>
          <w:sz w:val="28"/>
          <w:szCs w:val="28"/>
        </w:rPr>
      </w:pPr>
      <w:r w:rsidRPr="00043039">
        <w:rPr>
          <w:sz w:val="28"/>
          <w:szCs w:val="28"/>
        </w:rPr>
        <w:t>Земельный налог в бюджет поселения поступил в сумме 4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448,2 тыс. руб</w:t>
      </w:r>
      <w:r w:rsidR="00510805" w:rsidRPr="00043039">
        <w:rPr>
          <w:sz w:val="28"/>
          <w:szCs w:val="28"/>
        </w:rPr>
        <w:t>лей</w:t>
      </w:r>
      <w:r w:rsidRPr="00043039">
        <w:rPr>
          <w:sz w:val="28"/>
          <w:szCs w:val="28"/>
        </w:rPr>
        <w:t xml:space="preserve">. План выполнен на </w:t>
      </w:r>
      <w:r w:rsidR="003B150D">
        <w:rPr>
          <w:sz w:val="28"/>
          <w:szCs w:val="28"/>
        </w:rPr>
        <w:t>6</w:t>
      </w:r>
      <w:r w:rsidRPr="00043039">
        <w:rPr>
          <w:sz w:val="28"/>
          <w:szCs w:val="28"/>
        </w:rPr>
        <w:t>9,8</w:t>
      </w:r>
      <w:r w:rsidR="00510805" w:rsidRPr="00043039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>%.</w:t>
      </w:r>
      <w:r w:rsidRPr="00043039">
        <w:rPr>
          <w:color w:val="000000"/>
          <w:sz w:val="28"/>
          <w:szCs w:val="28"/>
        </w:rPr>
        <w:t xml:space="preserve"> Срок уплаты земельного налога  физическими лицами </w:t>
      </w:r>
      <w:r w:rsidR="003B150D">
        <w:rPr>
          <w:color w:val="000000"/>
          <w:sz w:val="28"/>
          <w:szCs w:val="28"/>
        </w:rPr>
        <w:t xml:space="preserve">– </w:t>
      </w:r>
      <w:r w:rsidRPr="00043039">
        <w:rPr>
          <w:color w:val="000000"/>
          <w:sz w:val="28"/>
          <w:szCs w:val="28"/>
        </w:rPr>
        <w:t>до</w:t>
      </w:r>
      <w:r w:rsidR="003B150D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1 декабря.</w:t>
      </w:r>
    </w:p>
    <w:p w:rsidR="00D2268F" w:rsidRPr="00043039" w:rsidRDefault="00D2268F" w:rsidP="00043039">
      <w:pPr>
        <w:ind w:left="567" w:right="141" w:firstLine="708"/>
        <w:jc w:val="both"/>
        <w:rPr>
          <w:color w:val="FF0000"/>
          <w:sz w:val="28"/>
          <w:szCs w:val="28"/>
        </w:rPr>
      </w:pPr>
      <w:r w:rsidRPr="00043039">
        <w:rPr>
          <w:color w:val="000000"/>
          <w:sz w:val="28"/>
          <w:szCs w:val="28"/>
        </w:rPr>
        <w:t>Доходы от арендной платы за земельные участки, находящиеся в собственности поселения поступили в полном объеме</w:t>
      </w:r>
      <w:r w:rsidR="00422ABB">
        <w:rPr>
          <w:color w:val="000000"/>
          <w:sz w:val="28"/>
          <w:szCs w:val="28"/>
        </w:rPr>
        <w:t xml:space="preserve"> –</w:t>
      </w:r>
      <w:r w:rsidRPr="00043039">
        <w:rPr>
          <w:color w:val="000000"/>
          <w:sz w:val="28"/>
          <w:szCs w:val="28"/>
        </w:rPr>
        <w:t xml:space="preserve"> в</w:t>
      </w:r>
      <w:r w:rsidR="00422ABB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сумме 3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>.</w:t>
      </w:r>
    </w:p>
    <w:p w:rsidR="00D2268F" w:rsidRPr="00043039" w:rsidRDefault="00D2268F" w:rsidP="003F4090">
      <w:pPr>
        <w:ind w:left="567" w:right="141" w:firstLine="708"/>
        <w:jc w:val="both"/>
        <w:rPr>
          <w:color w:val="000000"/>
          <w:sz w:val="28"/>
          <w:szCs w:val="28"/>
        </w:rPr>
      </w:pPr>
      <w:r w:rsidRPr="00043039">
        <w:rPr>
          <w:color w:val="000000"/>
          <w:sz w:val="28"/>
          <w:szCs w:val="28"/>
        </w:rPr>
        <w:t>Доходы от сдачи в аренду имущества, находящегося в казне поселения в отчетном периоде</w:t>
      </w:r>
      <w:r w:rsidR="001E092B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в полном объеме поступили в бюджет поселения  (10,4</w:t>
      </w:r>
      <w:r w:rsidR="001E092B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lastRenderedPageBreak/>
        <w:t>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>). Полностью перечислена годовая сумма по арендной плате ООО «Екатеринбург 2000».</w:t>
      </w:r>
    </w:p>
    <w:p w:rsidR="00D2268F" w:rsidRPr="00043039" w:rsidRDefault="00D2268F" w:rsidP="008B4142">
      <w:pPr>
        <w:ind w:left="567" w:right="141" w:firstLine="708"/>
        <w:jc w:val="both"/>
        <w:rPr>
          <w:color w:val="000000"/>
          <w:sz w:val="28"/>
          <w:szCs w:val="28"/>
        </w:rPr>
      </w:pPr>
      <w:r w:rsidRPr="00043039">
        <w:rPr>
          <w:color w:val="000000"/>
          <w:sz w:val="28"/>
          <w:szCs w:val="28"/>
        </w:rPr>
        <w:t>Доходы от продажи квартир, находящихся в собственности сельских поселений поступили в сумме 142,4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 xml:space="preserve">. Выкуплены </w:t>
      </w:r>
      <w:r w:rsidRPr="00043039">
        <w:rPr>
          <w:color w:val="FF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муниципальные  квартиры по федеральной целевой программе  «Социальное развитие села до 2012 года».</w:t>
      </w:r>
    </w:p>
    <w:p w:rsidR="00D2268F" w:rsidRPr="00043039" w:rsidRDefault="00D2268F" w:rsidP="008B4142">
      <w:pPr>
        <w:ind w:left="567" w:right="141" w:firstLine="708"/>
        <w:jc w:val="both"/>
        <w:rPr>
          <w:color w:val="000000"/>
          <w:sz w:val="28"/>
          <w:szCs w:val="28"/>
        </w:rPr>
      </w:pPr>
      <w:r w:rsidRPr="00043039">
        <w:rPr>
          <w:color w:val="000000"/>
          <w:sz w:val="28"/>
          <w:szCs w:val="28"/>
        </w:rPr>
        <w:t>Доходы от продажи земельных участков, находящихся в собственности поселений незначительны (2,1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>), нет покупателей на земельные участки.</w:t>
      </w:r>
    </w:p>
    <w:p w:rsidR="00D2268F" w:rsidRPr="00043039" w:rsidRDefault="00D2268F" w:rsidP="008B4142">
      <w:pPr>
        <w:ind w:left="567" w:right="141" w:firstLine="708"/>
        <w:jc w:val="both"/>
        <w:rPr>
          <w:color w:val="FF0000"/>
          <w:sz w:val="28"/>
          <w:szCs w:val="28"/>
        </w:rPr>
      </w:pPr>
      <w:r w:rsidRPr="00043039">
        <w:rPr>
          <w:color w:val="000000"/>
          <w:sz w:val="28"/>
          <w:szCs w:val="28"/>
        </w:rPr>
        <w:t>46,6 тыс. руб. поступили штрафы Управления ФАС по Свердловской области за нарушение законодательства о контрактной системе в сфере закупок.</w:t>
      </w:r>
    </w:p>
    <w:p w:rsidR="00D2268F" w:rsidRPr="00043039" w:rsidRDefault="00D2268F" w:rsidP="008B4142">
      <w:pPr>
        <w:ind w:left="567" w:right="141" w:firstLine="708"/>
        <w:jc w:val="both"/>
        <w:rPr>
          <w:color w:val="000000"/>
          <w:sz w:val="28"/>
          <w:szCs w:val="28"/>
        </w:rPr>
      </w:pPr>
      <w:proofErr w:type="gramStart"/>
      <w:r w:rsidRPr="00043039">
        <w:rPr>
          <w:color w:val="000000"/>
          <w:sz w:val="28"/>
          <w:szCs w:val="28"/>
        </w:rPr>
        <w:t>Безвозмездных поступлений за 9 месяцев 2018 года в бюджет Слободо-Туринского сельского поселения  было предоставлено 45</w:t>
      </w:r>
      <w:r w:rsidR="00510805" w:rsidRPr="00043039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959,1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 xml:space="preserve"> при плане 66</w:t>
      </w:r>
      <w:r w:rsidR="00510805" w:rsidRPr="00043039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508,2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>, в том числе субвенций –</w:t>
      </w:r>
      <w:r w:rsidR="008B4142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234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>, прочих межбюджетных трансфертов 45</w:t>
      </w:r>
      <w:r w:rsidR="00510805" w:rsidRPr="00043039">
        <w:rPr>
          <w:color w:val="000000"/>
          <w:sz w:val="28"/>
          <w:szCs w:val="28"/>
        </w:rPr>
        <w:t xml:space="preserve"> </w:t>
      </w:r>
      <w:r w:rsidRPr="00043039">
        <w:rPr>
          <w:color w:val="000000"/>
          <w:sz w:val="28"/>
          <w:szCs w:val="28"/>
        </w:rPr>
        <w:t>669,3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 xml:space="preserve"> и прочие безвозмездные поступления   55,8 тыс. руб</w:t>
      </w:r>
      <w:r w:rsidR="00510805" w:rsidRPr="00043039">
        <w:rPr>
          <w:color w:val="000000"/>
          <w:sz w:val="28"/>
          <w:szCs w:val="28"/>
        </w:rPr>
        <w:t>лей</w:t>
      </w:r>
      <w:r w:rsidRPr="00043039">
        <w:rPr>
          <w:color w:val="000000"/>
          <w:sz w:val="28"/>
          <w:szCs w:val="28"/>
        </w:rPr>
        <w:t xml:space="preserve"> – это перечисления в бюджет МУП «</w:t>
      </w:r>
      <w:proofErr w:type="spellStart"/>
      <w:r w:rsidRPr="00043039">
        <w:rPr>
          <w:color w:val="000000"/>
          <w:sz w:val="28"/>
          <w:szCs w:val="28"/>
        </w:rPr>
        <w:t>Слободо-Туринское</w:t>
      </w:r>
      <w:proofErr w:type="spellEnd"/>
      <w:r w:rsidRPr="00043039">
        <w:rPr>
          <w:color w:val="000000"/>
          <w:sz w:val="28"/>
          <w:szCs w:val="28"/>
        </w:rPr>
        <w:t xml:space="preserve"> ЖКХ» взносов на капитальный ремонт.</w:t>
      </w:r>
      <w:proofErr w:type="gramEnd"/>
    </w:p>
    <w:p w:rsidR="00510805" w:rsidRPr="00043039" w:rsidRDefault="00510805" w:rsidP="00043039">
      <w:pPr>
        <w:ind w:left="567" w:right="141" w:firstLine="708"/>
        <w:jc w:val="both"/>
        <w:rPr>
          <w:color w:val="000000"/>
          <w:sz w:val="28"/>
          <w:szCs w:val="28"/>
        </w:rPr>
      </w:pPr>
    </w:p>
    <w:p w:rsidR="00663CB5" w:rsidRPr="00043039" w:rsidRDefault="00663CB5" w:rsidP="00043039">
      <w:pPr>
        <w:ind w:left="567" w:right="141"/>
        <w:jc w:val="center"/>
        <w:rPr>
          <w:sz w:val="28"/>
          <w:szCs w:val="28"/>
        </w:rPr>
      </w:pPr>
      <w:r w:rsidRPr="00043039">
        <w:rPr>
          <w:sz w:val="28"/>
          <w:szCs w:val="28"/>
        </w:rPr>
        <w:t>Выполнение расходной части бюджета</w:t>
      </w:r>
    </w:p>
    <w:p w:rsidR="00663CB5" w:rsidRPr="00043039" w:rsidRDefault="00663CB5" w:rsidP="00043039">
      <w:pPr>
        <w:ind w:left="567" w:right="141"/>
        <w:jc w:val="center"/>
        <w:rPr>
          <w:sz w:val="28"/>
          <w:szCs w:val="28"/>
        </w:rPr>
      </w:pPr>
      <w:r w:rsidRPr="00043039">
        <w:rPr>
          <w:sz w:val="28"/>
          <w:szCs w:val="28"/>
        </w:rPr>
        <w:t>Слободо-Туринского сельского поселения</w:t>
      </w:r>
    </w:p>
    <w:p w:rsidR="00663CB5" w:rsidRPr="00043039" w:rsidRDefault="00663CB5" w:rsidP="00043039">
      <w:pPr>
        <w:ind w:left="567" w:right="141"/>
        <w:jc w:val="center"/>
        <w:rPr>
          <w:sz w:val="28"/>
          <w:szCs w:val="28"/>
        </w:rPr>
      </w:pPr>
      <w:r w:rsidRPr="00043039">
        <w:rPr>
          <w:sz w:val="28"/>
          <w:szCs w:val="28"/>
        </w:rPr>
        <w:t xml:space="preserve">в разрезе мероприятий за </w:t>
      </w:r>
      <w:r w:rsidR="00882FDC" w:rsidRPr="00043039">
        <w:rPr>
          <w:sz w:val="28"/>
          <w:szCs w:val="28"/>
        </w:rPr>
        <w:t>9 месяцев</w:t>
      </w:r>
      <w:r w:rsidRPr="00043039">
        <w:rPr>
          <w:sz w:val="28"/>
          <w:szCs w:val="28"/>
        </w:rPr>
        <w:t xml:space="preserve"> 2018 года</w:t>
      </w:r>
    </w:p>
    <w:p w:rsidR="00663CB5" w:rsidRPr="00043039" w:rsidRDefault="00663CB5" w:rsidP="00043039">
      <w:pPr>
        <w:ind w:left="567" w:right="141"/>
        <w:jc w:val="center"/>
        <w:rPr>
          <w:sz w:val="28"/>
          <w:szCs w:val="28"/>
        </w:rPr>
      </w:pPr>
    </w:p>
    <w:p w:rsidR="00663CB5" w:rsidRPr="00043039" w:rsidRDefault="00663CB5" w:rsidP="00043039">
      <w:pPr>
        <w:ind w:left="567" w:right="141" w:firstLine="708"/>
        <w:jc w:val="both"/>
        <w:rPr>
          <w:color w:val="000000"/>
          <w:sz w:val="28"/>
          <w:szCs w:val="28"/>
        </w:rPr>
      </w:pPr>
      <w:r w:rsidRPr="00043039">
        <w:rPr>
          <w:sz w:val="28"/>
          <w:szCs w:val="28"/>
        </w:rPr>
        <w:t xml:space="preserve">Бюджетные назначения по расходам на 2018 год утверждены в сумме 79 264 тыс. рублей.  За </w:t>
      </w:r>
      <w:r w:rsidR="00AF266B" w:rsidRPr="00043039">
        <w:rPr>
          <w:sz w:val="28"/>
          <w:szCs w:val="28"/>
        </w:rPr>
        <w:t>9 месяцев</w:t>
      </w:r>
      <w:r w:rsidRPr="00043039">
        <w:rPr>
          <w:sz w:val="28"/>
          <w:szCs w:val="28"/>
        </w:rPr>
        <w:t xml:space="preserve"> 2018 года были внесены изменения, в результате уточненные бюджетные назначения по расходам составили </w:t>
      </w:r>
      <w:r w:rsidR="005D4A03" w:rsidRPr="00043039">
        <w:rPr>
          <w:sz w:val="28"/>
          <w:szCs w:val="28"/>
        </w:rPr>
        <w:t>85</w:t>
      </w:r>
      <w:r w:rsidR="00AF266B" w:rsidRPr="00043039">
        <w:rPr>
          <w:sz w:val="28"/>
          <w:szCs w:val="28"/>
        </w:rPr>
        <w:t> 216,4</w:t>
      </w:r>
      <w:r w:rsidR="00566F9A" w:rsidRPr="00043039">
        <w:rPr>
          <w:sz w:val="28"/>
          <w:szCs w:val="28"/>
        </w:rPr>
        <w:t xml:space="preserve"> тыс. рублей.</w:t>
      </w:r>
    </w:p>
    <w:p w:rsidR="00663CB5" w:rsidRPr="00043039" w:rsidRDefault="00663CB5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Расходная часть бюджета за </w:t>
      </w:r>
      <w:r w:rsidR="00AF266B" w:rsidRPr="00043039">
        <w:rPr>
          <w:sz w:val="28"/>
          <w:szCs w:val="28"/>
        </w:rPr>
        <w:t>9 месяцев</w:t>
      </w:r>
      <w:r w:rsidRPr="00043039">
        <w:rPr>
          <w:sz w:val="28"/>
          <w:szCs w:val="28"/>
        </w:rPr>
        <w:t xml:space="preserve"> 2018 года  исполнена на </w:t>
      </w:r>
      <w:r w:rsidR="00AF266B" w:rsidRPr="00043039">
        <w:rPr>
          <w:sz w:val="28"/>
          <w:szCs w:val="28"/>
        </w:rPr>
        <w:t>68,94</w:t>
      </w:r>
      <w:r w:rsidRPr="00043039">
        <w:rPr>
          <w:sz w:val="28"/>
          <w:szCs w:val="28"/>
        </w:rPr>
        <w:t xml:space="preserve"> % или в сумме        </w:t>
      </w:r>
      <w:r w:rsidR="00AF266B" w:rsidRPr="00043039">
        <w:rPr>
          <w:sz w:val="28"/>
          <w:szCs w:val="28"/>
        </w:rPr>
        <w:t>58</w:t>
      </w:r>
      <w:r w:rsidR="005D4A03" w:rsidRPr="00043039">
        <w:rPr>
          <w:sz w:val="28"/>
          <w:szCs w:val="28"/>
        </w:rPr>
        <w:t> 7</w:t>
      </w:r>
      <w:r w:rsidR="00AF266B" w:rsidRPr="00043039">
        <w:rPr>
          <w:sz w:val="28"/>
          <w:szCs w:val="28"/>
        </w:rPr>
        <w:t>48</w:t>
      </w:r>
      <w:r w:rsidR="005D4A03" w:rsidRPr="00043039">
        <w:rPr>
          <w:sz w:val="28"/>
          <w:szCs w:val="28"/>
        </w:rPr>
        <w:t>,</w:t>
      </w:r>
      <w:r w:rsidR="00AF266B" w:rsidRPr="00043039">
        <w:rPr>
          <w:sz w:val="28"/>
          <w:szCs w:val="28"/>
        </w:rPr>
        <w:t>2</w:t>
      </w:r>
      <w:r w:rsidRPr="00043039">
        <w:rPr>
          <w:sz w:val="28"/>
          <w:szCs w:val="28"/>
        </w:rPr>
        <w:t xml:space="preserve"> тыс. рублей. По сравнению с </w:t>
      </w:r>
      <w:r w:rsidR="005D4A03" w:rsidRPr="00043039">
        <w:rPr>
          <w:sz w:val="28"/>
          <w:szCs w:val="28"/>
        </w:rPr>
        <w:t>аналогичным периодом</w:t>
      </w:r>
      <w:r w:rsidRPr="00043039">
        <w:rPr>
          <w:sz w:val="28"/>
          <w:szCs w:val="28"/>
        </w:rPr>
        <w:t xml:space="preserve"> 2017 год</w:t>
      </w:r>
      <w:r w:rsidR="005D4A03" w:rsidRPr="00043039">
        <w:rPr>
          <w:sz w:val="28"/>
          <w:szCs w:val="28"/>
        </w:rPr>
        <w:t>а</w:t>
      </w:r>
      <w:r w:rsidRPr="00043039">
        <w:rPr>
          <w:sz w:val="28"/>
          <w:szCs w:val="28"/>
        </w:rPr>
        <w:t xml:space="preserve"> расходная часть бюджета у</w:t>
      </w:r>
      <w:r w:rsidR="005D4A03" w:rsidRPr="00043039">
        <w:rPr>
          <w:sz w:val="28"/>
          <w:szCs w:val="28"/>
        </w:rPr>
        <w:t>величи</w:t>
      </w:r>
      <w:r w:rsidRPr="00043039">
        <w:rPr>
          <w:sz w:val="28"/>
          <w:szCs w:val="28"/>
        </w:rPr>
        <w:t xml:space="preserve">лась на </w:t>
      </w:r>
      <w:r w:rsidR="00186EFB" w:rsidRPr="00043039">
        <w:rPr>
          <w:sz w:val="28"/>
          <w:szCs w:val="28"/>
        </w:rPr>
        <w:t>6,6 %</w:t>
      </w:r>
      <w:r w:rsidRPr="00043039">
        <w:rPr>
          <w:sz w:val="28"/>
          <w:szCs w:val="28"/>
        </w:rPr>
        <w:t xml:space="preserve"> или на </w:t>
      </w:r>
      <w:r w:rsidR="00186EFB" w:rsidRPr="00043039">
        <w:rPr>
          <w:sz w:val="28"/>
          <w:szCs w:val="28"/>
        </w:rPr>
        <w:t>5 291,1</w:t>
      </w:r>
      <w:r w:rsidRPr="00043039">
        <w:rPr>
          <w:sz w:val="28"/>
          <w:szCs w:val="28"/>
        </w:rPr>
        <w:t xml:space="preserve"> тыс. рублей.</w:t>
      </w:r>
    </w:p>
    <w:p w:rsidR="00882FDC" w:rsidRPr="00043039" w:rsidRDefault="00882FDC" w:rsidP="00043039">
      <w:pPr>
        <w:ind w:left="567" w:right="141" w:firstLine="708"/>
        <w:jc w:val="both"/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992"/>
        <w:gridCol w:w="1701"/>
        <w:gridCol w:w="1417"/>
        <w:gridCol w:w="1560"/>
        <w:gridCol w:w="1134"/>
      </w:tblGrid>
      <w:tr w:rsidR="00AF266B" w:rsidRPr="00043039" w:rsidTr="008B4142">
        <w:trPr>
          <w:trHeight w:val="245"/>
        </w:trPr>
        <w:tc>
          <w:tcPr>
            <w:tcW w:w="38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8B4142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F266B" w:rsidRPr="008B4142">
              <w:rPr>
                <w:rFonts w:eastAsiaTheme="minorHAnsi"/>
                <w:color w:val="000000"/>
                <w:lang w:eastAsia="en-US"/>
              </w:rPr>
              <w:t>Единица измерения: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266B" w:rsidRPr="00043039" w:rsidTr="008B4142">
        <w:trPr>
          <w:trHeight w:val="50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Разд</w:t>
            </w:r>
            <w:r w:rsidR="008B4142">
              <w:rPr>
                <w:rFonts w:eastAsiaTheme="minorHAnsi"/>
                <w:color w:val="000000"/>
                <w:lang w:eastAsia="en-US"/>
              </w:rPr>
              <w:t>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8B4142" w:rsidP="008B4142">
            <w:pPr>
              <w:autoSpaceDE w:val="0"/>
              <w:autoSpaceDN w:val="0"/>
              <w:adjustRightInd w:val="0"/>
              <w:ind w:left="-30" w:right="537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Кассов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AF266B" w:rsidRPr="008B4142">
              <w:rPr>
                <w:rFonts w:eastAsiaTheme="minorHAnsi"/>
                <w:color w:val="000000"/>
                <w:lang w:eastAsia="en-US"/>
              </w:rPr>
              <w:t xml:space="preserve"> расход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53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Остато</w:t>
            </w:r>
            <w:r w:rsidR="008B4142">
              <w:rPr>
                <w:rFonts w:eastAsiaTheme="minorHAnsi"/>
                <w:color w:val="000000"/>
                <w:lang w:eastAsia="en-US"/>
              </w:rPr>
              <w:t>к</w:t>
            </w:r>
            <w:r w:rsidRPr="008B4142">
              <w:rPr>
                <w:rFonts w:eastAsiaTheme="minorHAnsi"/>
                <w:color w:val="000000"/>
                <w:lang w:eastAsia="en-US"/>
              </w:rPr>
              <w:t xml:space="preserve"> росписи/плана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66B" w:rsidRPr="008B4142" w:rsidRDefault="00AF266B" w:rsidP="008B4142">
            <w:pPr>
              <w:tabs>
                <w:tab w:val="left" w:pos="-30"/>
              </w:tabs>
              <w:autoSpaceDE w:val="0"/>
              <w:autoSpaceDN w:val="0"/>
              <w:adjustRightInd w:val="0"/>
              <w:ind w:right="141" w:hanging="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Исполнение росписи/плана</w:t>
            </w:r>
            <w:r w:rsidR="00FC01F2">
              <w:rPr>
                <w:rFonts w:eastAsiaTheme="minorHAnsi"/>
                <w:color w:val="000000"/>
                <w:lang w:eastAsia="en-US"/>
              </w:rPr>
              <w:t>, %</w:t>
            </w:r>
          </w:p>
        </w:tc>
      </w:tr>
      <w:tr w:rsidR="00AF266B" w:rsidRPr="00043039" w:rsidTr="008B4142">
        <w:trPr>
          <w:trHeight w:val="80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266B" w:rsidRPr="00043039" w:rsidTr="008B4142">
        <w:trPr>
          <w:trHeight w:val="12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Учреждение: УФК по Свердловской области</w:t>
            </w:r>
            <w:r w:rsidR="008B414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(ФУ администрации Слободо-Туринского муниципального района, Администрация Слободо-Туринского сельского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84 072 409,66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-3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57 961 861,98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26 110 547,68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68,94</w:t>
            </w:r>
          </w:p>
        </w:tc>
      </w:tr>
      <w:tr w:rsidR="00AF266B" w:rsidRPr="00043039" w:rsidTr="008B4142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16 135 851,66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11935 865,87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8B4142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4 199 985,79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73,97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BE0213" w:rsidP="00FC01F2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right="14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   </w:t>
            </w:r>
            <w:r w:rsidR="00AF266B" w:rsidRPr="008B4142">
              <w:rPr>
                <w:rFonts w:eastAsiaTheme="minorHAnsi"/>
                <w:bCs/>
                <w:color w:val="000000"/>
                <w:lang w:eastAsia="en-US"/>
              </w:rPr>
              <w:t xml:space="preserve">НАЦИОНАЛЬНАЯ 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F266B" w:rsidRPr="008B4142">
              <w:rPr>
                <w:rFonts w:eastAsiaTheme="minorHAnsi"/>
                <w:bCs/>
                <w:color w:val="000000"/>
                <w:lang w:eastAsia="en-US"/>
              </w:rPr>
              <w:t>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224 300,00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157 761,51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66 538,49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C01F2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70,34</w:t>
            </w:r>
          </w:p>
        </w:tc>
      </w:tr>
      <w:tr w:rsidR="00AF266B" w:rsidRPr="00043039" w:rsidTr="008B4142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0C2CB1" w:rsidP="000C2CB1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F266B" w:rsidRPr="008B4142">
              <w:rPr>
                <w:rFonts w:eastAsiaTheme="minorHAnsi"/>
                <w:bCs/>
                <w:color w:val="000000"/>
                <w:lang w:eastAsia="en-US"/>
              </w:rPr>
              <w:t xml:space="preserve">НАЦИОНАЛЬНАЯ БЕЗОПАСНОСТЬ 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F266B" w:rsidRPr="008B4142">
              <w:rPr>
                <w:rFonts w:eastAsiaTheme="minorHAnsi"/>
                <w:bCs/>
                <w:color w:val="000000"/>
                <w:lang w:eastAsia="en-US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372 000,00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41 332,00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330 668,00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11,11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17 305 917,00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left="-3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11 687 323,16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5 618 593,84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67,53</w:t>
            </w:r>
          </w:p>
        </w:tc>
      </w:tr>
      <w:tr w:rsidR="00AF266B" w:rsidRPr="00043039" w:rsidTr="008B4142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0C2CB1" w:rsidP="000C2CB1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F266B" w:rsidRPr="008B4142">
              <w:rPr>
                <w:rFonts w:eastAsiaTheme="minorHAnsi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16 186 341,00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10521 333,21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5 665 007,79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C2CB1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65,00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E0213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ОХРАНА 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E0213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E0213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400 000,00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E0213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333 196,00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E0213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66 804,00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83,30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DC0DD9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AF266B" w:rsidRPr="008B4142">
              <w:rPr>
                <w:rFonts w:eastAsiaTheme="minorHAnsi"/>
                <w:color w:val="000000"/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87 648,05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11 351,95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88,53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DC0DD9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AF266B" w:rsidRPr="008B4142">
              <w:rPr>
                <w:rFonts w:eastAsiaTheme="minorHAnsi"/>
                <w:color w:val="000000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32 041 000,00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22596700,0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9 444 300,00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70,52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СОЦИАЛЬНАЯ 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28 000,00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left="111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100,00</w:t>
            </w:r>
          </w:p>
        </w:tc>
      </w:tr>
      <w:tr w:rsidR="00AF266B" w:rsidRPr="00043039" w:rsidTr="008B4142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DC0DD9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ФИЗИЧЕСКАЯ 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КУЛЬТУРА</w:t>
            </w:r>
            <w:r w:rsidR="00DC0D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 И 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FA2264">
            <w:pPr>
              <w:autoSpaceDE w:val="0"/>
              <w:autoSpaceDN w:val="0"/>
              <w:adjustRightInd w:val="0"/>
              <w:ind w:left="-30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A2264">
            <w:pPr>
              <w:autoSpaceDE w:val="0"/>
              <w:autoSpaceDN w:val="0"/>
              <w:adjustRightInd w:val="0"/>
              <w:ind w:left="-17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1 026 000,00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A2264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445 909,18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A2264">
            <w:pPr>
              <w:autoSpaceDE w:val="0"/>
              <w:autoSpaceDN w:val="0"/>
              <w:adjustRightInd w:val="0"/>
              <w:ind w:left="11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580 090,82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FA2264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43,46</w:t>
            </w:r>
          </w:p>
        </w:tc>
      </w:tr>
      <w:tr w:rsidR="00AF266B" w:rsidRPr="00043039" w:rsidTr="008B4142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СРЕДСТВА </w:t>
            </w:r>
            <w:r w:rsidR="00BD0D6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1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253 000,00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126 562,13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171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126 437,87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50,02</w:t>
            </w:r>
          </w:p>
        </w:tc>
      </w:tr>
      <w:tr w:rsidR="00AF266B" w:rsidRPr="00043039" w:rsidTr="008B4142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ОБСЛУЖИВАНИЕ ГОСУДАРСТВЕННОГО</w:t>
            </w:r>
            <w:r w:rsidR="00BD0D6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 И МУНИЦИПАЛЬНОГО</w:t>
            </w:r>
            <w:r w:rsidR="00BD0D6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 xml:space="preserve">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1"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230,87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769,13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1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23,09</w:t>
            </w:r>
          </w:p>
        </w:tc>
      </w:tr>
      <w:tr w:rsidR="00AF266B" w:rsidRPr="00043039" w:rsidTr="008B4142">
        <w:trPr>
          <w:trHeight w:val="12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Учреждение: УФК по Свердловской области</w:t>
            </w:r>
            <w:r w:rsidR="00BD0D6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(ФУ администрации Слободо-Туринского муниципального района,</w:t>
            </w:r>
            <w:r w:rsidR="00BD0D6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Cs/>
                <w:color w:val="000000"/>
                <w:lang w:eastAsia="en-US"/>
              </w:rPr>
              <w:t>Дума Слободо-Туринского сельского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1 144 000,00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786 362,97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357 637,03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tabs>
                <w:tab w:val="left" w:pos="111"/>
              </w:tabs>
              <w:autoSpaceDE w:val="0"/>
              <w:autoSpaceDN w:val="0"/>
              <w:adjustRightInd w:val="0"/>
              <w:ind w:left="111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68,74</w:t>
            </w:r>
          </w:p>
        </w:tc>
      </w:tr>
      <w:tr w:rsidR="00AF266B" w:rsidRPr="00043039" w:rsidTr="008B4142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4142"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1 144 000,00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-30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786 362,97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2"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357 637,03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Cs/>
                <w:color w:val="000000"/>
                <w:lang w:eastAsia="en-US"/>
              </w:rPr>
              <w:t>68,74</w:t>
            </w:r>
          </w:p>
        </w:tc>
      </w:tr>
      <w:tr w:rsidR="00AF266B" w:rsidRPr="00043039" w:rsidTr="008B4142">
        <w:trPr>
          <w:trHeight w:val="2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ВСЕГО </w:t>
            </w:r>
            <w:r w:rsidR="00BD0D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>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66B" w:rsidRPr="008B4142" w:rsidRDefault="00AF266B" w:rsidP="00043039">
            <w:pPr>
              <w:autoSpaceDE w:val="0"/>
              <w:autoSpaceDN w:val="0"/>
              <w:adjustRightInd w:val="0"/>
              <w:ind w:left="567" w:right="141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right="141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>85 216 409,66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>58748 224,95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>26 468 184,71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F266B" w:rsidRPr="008B4142" w:rsidRDefault="00AF266B" w:rsidP="00BD0D65">
            <w:pPr>
              <w:autoSpaceDE w:val="0"/>
              <w:autoSpaceDN w:val="0"/>
              <w:adjustRightInd w:val="0"/>
              <w:ind w:left="111" w:right="141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4142">
              <w:rPr>
                <w:rFonts w:eastAsiaTheme="minorHAnsi"/>
                <w:b/>
                <w:bCs/>
                <w:color w:val="000000"/>
                <w:lang w:eastAsia="en-US"/>
              </w:rPr>
              <w:t>68,94</w:t>
            </w:r>
          </w:p>
        </w:tc>
      </w:tr>
    </w:tbl>
    <w:p w:rsidR="005D4A03" w:rsidRPr="00043039" w:rsidRDefault="005D4A03" w:rsidP="00043039">
      <w:pPr>
        <w:ind w:left="567" w:right="141"/>
        <w:jc w:val="both"/>
        <w:rPr>
          <w:sz w:val="28"/>
          <w:szCs w:val="28"/>
        </w:rPr>
      </w:pPr>
    </w:p>
    <w:p w:rsidR="00B944B8" w:rsidRPr="00043039" w:rsidRDefault="00B944B8" w:rsidP="00043039">
      <w:pPr>
        <w:ind w:left="567" w:right="141" w:firstLine="708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Всего в доходы бюджета за </w:t>
      </w:r>
      <w:r w:rsidR="008639C4" w:rsidRPr="00043039">
        <w:rPr>
          <w:sz w:val="28"/>
          <w:szCs w:val="28"/>
        </w:rPr>
        <w:t>9 месяцев</w:t>
      </w:r>
      <w:r w:rsidRPr="00043039">
        <w:rPr>
          <w:sz w:val="28"/>
          <w:szCs w:val="28"/>
        </w:rPr>
        <w:t xml:space="preserve"> 2018 года поступило </w:t>
      </w:r>
      <w:r w:rsidR="00510805" w:rsidRPr="00043039">
        <w:rPr>
          <w:sz w:val="28"/>
          <w:szCs w:val="28"/>
        </w:rPr>
        <w:t>57 425,</w:t>
      </w:r>
      <w:r w:rsidR="00CD627E" w:rsidRPr="00043039">
        <w:rPr>
          <w:sz w:val="28"/>
          <w:szCs w:val="28"/>
        </w:rPr>
        <w:t>4</w:t>
      </w:r>
      <w:r w:rsidR="00B90F25" w:rsidRPr="00043039">
        <w:rPr>
          <w:b/>
          <w:sz w:val="28"/>
          <w:szCs w:val="28"/>
        </w:rPr>
        <w:t xml:space="preserve">  </w:t>
      </w:r>
      <w:r w:rsidRPr="00043039">
        <w:rPr>
          <w:sz w:val="28"/>
          <w:szCs w:val="28"/>
        </w:rPr>
        <w:t xml:space="preserve">тыс. рублей, что составило </w:t>
      </w:r>
      <w:r w:rsidR="00510805" w:rsidRPr="00043039">
        <w:rPr>
          <w:sz w:val="28"/>
          <w:szCs w:val="28"/>
        </w:rPr>
        <w:t>69,3</w:t>
      </w:r>
      <w:r w:rsidRPr="00043039">
        <w:rPr>
          <w:sz w:val="28"/>
          <w:szCs w:val="28"/>
        </w:rPr>
        <w:t xml:space="preserve"> % от годовых назначений.</w:t>
      </w:r>
      <w:r w:rsidRPr="00043039">
        <w:rPr>
          <w:b/>
          <w:sz w:val="28"/>
          <w:szCs w:val="28"/>
        </w:rPr>
        <w:t xml:space="preserve"> </w:t>
      </w:r>
      <w:r w:rsidRPr="00043039">
        <w:rPr>
          <w:sz w:val="28"/>
          <w:szCs w:val="28"/>
        </w:rPr>
        <w:t>Расходы бюджета исполнены в</w:t>
      </w:r>
      <w:r w:rsidR="004A24DF">
        <w:rPr>
          <w:sz w:val="28"/>
          <w:szCs w:val="28"/>
        </w:rPr>
        <w:t xml:space="preserve"> </w:t>
      </w:r>
      <w:r w:rsidRPr="00043039">
        <w:rPr>
          <w:sz w:val="28"/>
          <w:szCs w:val="28"/>
        </w:rPr>
        <w:t xml:space="preserve">объеме </w:t>
      </w:r>
      <w:r w:rsidR="008639C4" w:rsidRPr="00043039">
        <w:rPr>
          <w:sz w:val="28"/>
          <w:szCs w:val="28"/>
        </w:rPr>
        <w:t>58 748,2</w:t>
      </w:r>
      <w:r w:rsidRPr="00043039">
        <w:rPr>
          <w:sz w:val="28"/>
          <w:szCs w:val="28"/>
        </w:rPr>
        <w:t xml:space="preserve"> тыс. рублей или </w:t>
      </w:r>
      <w:r w:rsidR="008639C4" w:rsidRPr="00043039">
        <w:rPr>
          <w:sz w:val="28"/>
          <w:szCs w:val="28"/>
        </w:rPr>
        <w:t>68,94</w:t>
      </w:r>
      <w:r w:rsidRPr="00043039">
        <w:rPr>
          <w:sz w:val="28"/>
          <w:szCs w:val="28"/>
        </w:rPr>
        <w:t xml:space="preserve"> % от годовых назначений. По итогам исполнения местного бюджета за </w:t>
      </w:r>
      <w:r w:rsidR="008639C4" w:rsidRPr="00043039">
        <w:rPr>
          <w:sz w:val="28"/>
          <w:szCs w:val="28"/>
        </w:rPr>
        <w:t>9 месяцев</w:t>
      </w:r>
      <w:r w:rsidRPr="00043039">
        <w:rPr>
          <w:sz w:val="28"/>
          <w:szCs w:val="28"/>
        </w:rPr>
        <w:t xml:space="preserve"> 2018 года сложился </w:t>
      </w:r>
      <w:r w:rsidR="00B90F25" w:rsidRPr="00043039">
        <w:rPr>
          <w:sz w:val="28"/>
          <w:szCs w:val="28"/>
        </w:rPr>
        <w:t>де</w:t>
      </w:r>
      <w:r w:rsidRPr="00043039">
        <w:rPr>
          <w:sz w:val="28"/>
          <w:szCs w:val="28"/>
        </w:rPr>
        <w:t xml:space="preserve">фицит в сумме </w:t>
      </w:r>
      <w:r w:rsidR="00B90F25" w:rsidRPr="00043039">
        <w:rPr>
          <w:sz w:val="28"/>
          <w:szCs w:val="28"/>
        </w:rPr>
        <w:t>1</w:t>
      </w:r>
      <w:r w:rsidR="00510805" w:rsidRPr="00043039">
        <w:rPr>
          <w:sz w:val="28"/>
          <w:szCs w:val="28"/>
        </w:rPr>
        <w:t> 322,</w:t>
      </w:r>
      <w:r w:rsidR="00CD627E" w:rsidRPr="00043039">
        <w:rPr>
          <w:sz w:val="28"/>
          <w:szCs w:val="28"/>
        </w:rPr>
        <w:t>8</w:t>
      </w:r>
      <w:r w:rsidRPr="00043039">
        <w:rPr>
          <w:sz w:val="28"/>
          <w:szCs w:val="28"/>
        </w:rPr>
        <w:t xml:space="preserve"> тыс. рублей.</w:t>
      </w:r>
    </w:p>
    <w:p w:rsidR="00663CB5" w:rsidRPr="00043039" w:rsidRDefault="00663CB5" w:rsidP="00043039">
      <w:pPr>
        <w:ind w:left="567" w:right="141"/>
        <w:rPr>
          <w:sz w:val="28"/>
          <w:szCs w:val="28"/>
        </w:rPr>
      </w:pPr>
    </w:p>
    <w:p w:rsidR="00663CB5" w:rsidRPr="00043039" w:rsidRDefault="00663CB5" w:rsidP="00043039">
      <w:pPr>
        <w:ind w:left="567" w:right="141"/>
        <w:jc w:val="both"/>
        <w:rPr>
          <w:b/>
          <w:i/>
          <w:sz w:val="28"/>
          <w:szCs w:val="28"/>
          <w:u w:val="single"/>
        </w:rPr>
      </w:pPr>
      <w:r w:rsidRPr="004A24DF">
        <w:rPr>
          <w:b/>
          <w:sz w:val="28"/>
          <w:szCs w:val="28"/>
        </w:rPr>
        <w:t xml:space="preserve">- </w:t>
      </w:r>
      <w:r w:rsidRPr="004A24DF">
        <w:rPr>
          <w:b/>
          <w:i/>
          <w:sz w:val="28"/>
          <w:szCs w:val="28"/>
          <w:u w:val="single"/>
        </w:rPr>
        <w:t>по разделу 0300 «Национальная безопасность и правоохранительная деятельность»</w:t>
      </w:r>
      <w:r w:rsidRPr="00043039">
        <w:rPr>
          <w:b/>
          <w:i/>
          <w:sz w:val="28"/>
          <w:szCs w:val="28"/>
          <w:u w:val="single"/>
        </w:rPr>
        <w:t xml:space="preserve"> </w:t>
      </w:r>
      <w:r w:rsidRPr="00043039">
        <w:rPr>
          <w:sz w:val="28"/>
          <w:szCs w:val="28"/>
        </w:rPr>
        <w:t xml:space="preserve"> - расходы выполнены на </w:t>
      </w:r>
      <w:r w:rsidR="00BC42BB" w:rsidRPr="00043039">
        <w:rPr>
          <w:sz w:val="28"/>
          <w:szCs w:val="28"/>
        </w:rPr>
        <w:t>11,11</w:t>
      </w:r>
      <w:r w:rsidRPr="00043039">
        <w:rPr>
          <w:sz w:val="28"/>
          <w:szCs w:val="28"/>
        </w:rPr>
        <w:t xml:space="preserve"> % или в сумме </w:t>
      </w:r>
      <w:r w:rsidR="00BC42BB" w:rsidRPr="00043039">
        <w:rPr>
          <w:sz w:val="28"/>
          <w:szCs w:val="28"/>
        </w:rPr>
        <w:t>4</w:t>
      </w:r>
      <w:r w:rsidRPr="00043039">
        <w:rPr>
          <w:sz w:val="28"/>
          <w:szCs w:val="28"/>
        </w:rPr>
        <w:t>1,</w:t>
      </w:r>
      <w:r w:rsidR="00BC42BB" w:rsidRPr="00043039">
        <w:rPr>
          <w:sz w:val="28"/>
          <w:szCs w:val="28"/>
        </w:rPr>
        <w:t>3</w:t>
      </w:r>
      <w:r w:rsidRPr="00043039">
        <w:rPr>
          <w:sz w:val="28"/>
          <w:szCs w:val="28"/>
        </w:rPr>
        <w:t xml:space="preserve"> тыс. рублей. </w:t>
      </w:r>
      <w:r w:rsidR="00BC42BB" w:rsidRPr="00043039">
        <w:rPr>
          <w:sz w:val="28"/>
          <w:szCs w:val="28"/>
        </w:rPr>
        <w:t xml:space="preserve">Работы по противопожарной безопасности  будут произведены </w:t>
      </w:r>
      <w:proofErr w:type="gramStart"/>
      <w:r w:rsidR="007310CD" w:rsidRPr="00043039">
        <w:rPr>
          <w:sz w:val="28"/>
          <w:szCs w:val="28"/>
        </w:rPr>
        <w:t>октябре</w:t>
      </w:r>
      <w:proofErr w:type="gramEnd"/>
      <w:r w:rsidR="007310CD" w:rsidRPr="00043039">
        <w:rPr>
          <w:sz w:val="28"/>
          <w:szCs w:val="28"/>
        </w:rPr>
        <w:t xml:space="preserve"> месяце</w:t>
      </w:r>
      <w:r w:rsidR="00BC42BB" w:rsidRPr="00043039">
        <w:rPr>
          <w:sz w:val="28"/>
          <w:szCs w:val="28"/>
        </w:rPr>
        <w:t xml:space="preserve"> по опахиванию и </w:t>
      </w:r>
      <w:proofErr w:type="spellStart"/>
      <w:r w:rsidR="00BC42BB" w:rsidRPr="00043039">
        <w:rPr>
          <w:sz w:val="28"/>
          <w:szCs w:val="28"/>
        </w:rPr>
        <w:t>окашиванию</w:t>
      </w:r>
      <w:proofErr w:type="spellEnd"/>
      <w:r w:rsidR="00BC42BB" w:rsidRPr="00043039">
        <w:rPr>
          <w:sz w:val="28"/>
          <w:szCs w:val="28"/>
        </w:rPr>
        <w:t xml:space="preserve"> населенных пунктов;</w:t>
      </w:r>
      <w:r w:rsidR="00BC42BB" w:rsidRPr="00043039">
        <w:rPr>
          <w:b/>
          <w:i/>
          <w:sz w:val="28"/>
          <w:szCs w:val="28"/>
          <w:u w:val="single"/>
        </w:rPr>
        <w:t xml:space="preserve"> </w:t>
      </w:r>
    </w:p>
    <w:p w:rsidR="007310CD" w:rsidRPr="00043039" w:rsidRDefault="007310CD" w:rsidP="00043039">
      <w:pPr>
        <w:ind w:left="567" w:right="141"/>
        <w:jc w:val="both"/>
        <w:rPr>
          <w:b/>
          <w:i/>
          <w:sz w:val="28"/>
          <w:szCs w:val="28"/>
          <w:u w:val="single"/>
        </w:rPr>
      </w:pPr>
    </w:p>
    <w:p w:rsidR="007531C2" w:rsidRPr="00043039" w:rsidRDefault="007531C2" w:rsidP="00043039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- </w:t>
      </w:r>
      <w:r w:rsidRPr="00043039">
        <w:rPr>
          <w:b/>
          <w:i/>
          <w:sz w:val="28"/>
          <w:szCs w:val="28"/>
          <w:u w:val="single"/>
        </w:rPr>
        <w:t xml:space="preserve">по разделу 0400 «Национальная экономика» </w:t>
      </w:r>
      <w:r w:rsidRPr="00043039">
        <w:rPr>
          <w:sz w:val="28"/>
          <w:szCs w:val="28"/>
        </w:rPr>
        <w:t xml:space="preserve"> - расходы выполнены на 67,53 % или в сумме 11 687,3 тыс. рублей при плане 17 305,9 тыс. рублей.</w:t>
      </w:r>
      <w:r w:rsidR="00914E75" w:rsidRPr="00043039">
        <w:rPr>
          <w:sz w:val="28"/>
          <w:szCs w:val="28"/>
        </w:rPr>
        <w:t xml:space="preserve"> Не выполнены работы по землям </w:t>
      </w:r>
      <w:proofErr w:type="spellStart"/>
      <w:r w:rsidR="00914E75" w:rsidRPr="00043039">
        <w:rPr>
          <w:sz w:val="28"/>
          <w:szCs w:val="28"/>
        </w:rPr>
        <w:t>сельхозназначения</w:t>
      </w:r>
      <w:proofErr w:type="spellEnd"/>
      <w:r w:rsidR="00CD627E" w:rsidRPr="00043039">
        <w:rPr>
          <w:sz w:val="28"/>
          <w:szCs w:val="28"/>
        </w:rPr>
        <w:t>, работы будут выполнены и оплачены в ноябре месяце;</w:t>
      </w:r>
    </w:p>
    <w:p w:rsidR="007531C2" w:rsidRPr="00043039" w:rsidRDefault="007531C2" w:rsidP="00043039">
      <w:pPr>
        <w:ind w:left="567" w:right="141"/>
        <w:jc w:val="both"/>
        <w:rPr>
          <w:sz w:val="28"/>
          <w:szCs w:val="28"/>
        </w:rPr>
      </w:pPr>
    </w:p>
    <w:p w:rsidR="00BC42BB" w:rsidRPr="00043039" w:rsidRDefault="00BC42BB" w:rsidP="00043039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lastRenderedPageBreak/>
        <w:t xml:space="preserve">- </w:t>
      </w:r>
      <w:r w:rsidRPr="00043039">
        <w:rPr>
          <w:b/>
          <w:i/>
          <w:sz w:val="28"/>
          <w:szCs w:val="28"/>
          <w:u w:val="single"/>
        </w:rPr>
        <w:t xml:space="preserve">по разделу 0500 «Жилищно-коммунальное хозяйство» </w:t>
      </w:r>
      <w:r w:rsidRPr="00043039">
        <w:rPr>
          <w:sz w:val="28"/>
          <w:szCs w:val="28"/>
        </w:rPr>
        <w:t xml:space="preserve"> - расходы произведены в сумме </w:t>
      </w:r>
      <w:r w:rsidR="007531C2" w:rsidRPr="00043039">
        <w:rPr>
          <w:sz w:val="28"/>
          <w:szCs w:val="28"/>
        </w:rPr>
        <w:t xml:space="preserve">      10 521,3</w:t>
      </w:r>
      <w:r w:rsidRPr="00043039">
        <w:rPr>
          <w:sz w:val="28"/>
          <w:szCs w:val="28"/>
        </w:rPr>
        <w:t xml:space="preserve"> тыс. рублей ил</w:t>
      </w:r>
      <w:r w:rsidR="00B37735" w:rsidRPr="00043039">
        <w:rPr>
          <w:sz w:val="28"/>
          <w:szCs w:val="28"/>
        </w:rPr>
        <w:t xml:space="preserve">и </w:t>
      </w:r>
      <w:r w:rsidR="007531C2" w:rsidRPr="00043039">
        <w:rPr>
          <w:sz w:val="28"/>
          <w:szCs w:val="28"/>
        </w:rPr>
        <w:t>6</w:t>
      </w:r>
      <w:r w:rsidR="00B37735" w:rsidRPr="00043039">
        <w:rPr>
          <w:sz w:val="28"/>
          <w:szCs w:val="28"/>
        </w:rPr>
        <w:t xml:space="preserve">5 % к годовому назначению, т.к. </w:t>
      </w:r>
      <w:r w:rsidR="00B37735" w:rsidRPr="00043039">
        <w:rPr>
          <w:b/>
          <w:sz w:val="28"/>
          <w:szCs w:val="28"/>
        </w:rPr>
        <w:t xml:space="preserve"> </w:t>
      </w:r>
      <w:r w:rsidR="00B37735" w:rsidRPr="00043039">
        <w:rPr>
          <w:sz w:val="28"/>
          <w:szCs w:val="28"/>
        </w:rPr>
        <w:t xml:space="preserve">оплата муниципальной гарантии пройдет в </w:t>
      </w:r>
      <w:r w:rsidR="00914E75" w:rsidRPr="00043039">
        <w:rPr>
          <w:sz w:val="28"/>
          <w:szCs w:val="28"/>
        </w:rPr>
        <w:t>4</w:t>
      </w:r>
      <w:r w:rsidRPr="00043039">
        <w:rPr>
          <w:sz w:val="28"/>
          <w:szCs w:val="28"/>
        </w:rPr>
        <w:t xml:space="preserve"> квартале;</w:t>
      </w:r>
    </w:p>
    <w:p w:rsidR="00663CB5" w:rsidRPr="00043039" w:rsidRDefault="00663CB5" w:rsidP="00043039">
      <w:pPr>
        <w:ind w:left="567" w:right="141"/>
        <w:jc w:val="both"/>
        <w:rPr>
          <w:sz w:val="28"/>
          <w:szCs w:val="28"/>
        </w:rPr>
      </w:pPr>
    </w:p>
    <w:p w:rsidR="00663CB5" w:rsidRPr="00043039" w:rsidRDefault="00663CB5" w:rsidP="00043039">
      <w:pPr>
        <w:ind w:left="567" w:right="141"/>
        <w:jc w:val="both"/>
        <w:rPr>
          <w:b/>
          <w:sz w:val="28"/>
          <w:szCs w:val="28"/>
        </w:rPr>
      </w:pPr>
      <w:r w:rsidRPr="00043039">
        <w:rPr>
          <w:sz w:val="28"/>
          <w:szCs w:val="28"/>
        </w:rPr>
        <w:t xml:space="preserve">- </w:t>
      </w:r>
      <w:r w:rsidRPr="00043039">
        <w:rPr>
          <w:b/>
          <w:i/>
          <w:sz w:val="28"/>
          <w:szCs w:val="28"/>
          <w:u w:val="single"/>
        </w:rPr>
        <w:t>по разделу 1100 «Физическая культура и спорт»</w:t>
      </w:r>
      <w:r w:rsidRPr="00043039">
        <w:rPr>
          <w:sz w:val="28"/>
          <w:szCs w:val="28"/>
        </w:rPr>
        <w:t xml:space="preserve"> - денежные средства выполнены в сумме </w:t>
      </w:r>
      <w:r w:rsidR="007531C2" w:rsidRPr="00043039">
        <w:rPr>
          <w:sz w:val="28"/>
          <w:szCs w:val="28"/>
        </w:rPr>
        <w:t>445,9</w:t>
      </w:r>
      <w:r w:rsidRPr="00043039">
        <w:rPr>
          <w:sz w:val="28"/>
          <w:szCs w:val="28"/>
        </w:rPr>
        <w:t xml:space="preserve"> тыс. рублей или </w:t>
      </w:r>
      <w:r w:rsidR="007531C2" w:rsidRPr="00043039">
        <w:rPr>
          <w:sz w:val="28"/>
          <w:szCs w:val="28"/>
        </w:rPr>
        <w:t>43,46</w:t>
      </w:r>
      <w:r w:rsidRPr="00043039">
        <w:rPr>
          <w:sz w:val="28"/>
          <w:szCs w:val="28"/>
        </w:rPr>
        <w:t xml:space="preserve"> % к годовому назначению</w:t>
      </w:r>
      <w:r w:rsidR="007531C2" w:rsidRPr="00043039">
        <w:rPr>
          <w:sz w:val="28"/>
          <w:szCs w:val="28"/>
        </w:rPr>
        <w:t xml:space="preserve"> при плане 1 026,0 тыс. рублей</w:t>
      </w:r>
      <w:r w:rsidRPr="00043039">
        <w:rPr>
          <w:sz w:val="28"/>
          <w:szCs w:val="28"/>
        </w:rPr>
        <w:t xml:space="preserve">. </w:t>
      </w:r>
      <w:r w:rsidR="00914E75" w:rsidRPr="00043039">
        <w:rPr>
          <w:sz w:val="28"/>
          <w:szCs w:val="28"/>
        </w:rPr>
        <w:t>Денежные средства по соглашению будут перечислены в октябре месяце</w:t>
      </w:r>
      <w:r w:rsidRPr="00043039">
        <w:rPr>
          <w:b/>
          <w:sz w:val="28"/>
          <w:szCs w:val="28"/>
        </w:rPr>
        <w:t>;</w:t>
      </w:r>
    </w:p>
    <w:p w:rsidR="007531C2" w:rsidRPr="00043039" w:rsidRDefault="007531C2" w:rsidP="00043039">
      <w:pPr>
        <w:ind w:left="567" w:right="141"/>
        <w:jc w:val="both"/>
        <w:rPr>
          <w:b/>
          <w:sz w:val="28"/>
          <w:szCs w:val="28"/>
        </w:rPr>
      </w:pPr>
    </w:p>
    <w:p w:rsidR="007531C2" w:rsidRPr="00043039" w:rsidRDefault="007531C2" w:rsidP="00043039">
      <w:pPr>
        <w:ind w:left="567" w:right="141"/>
        <w:jc w:val="both"/>
        <w:rPr>
          <w:b/>
          <w:sz w:val="28"/>
          <w:szCs w:val="28"/>
        </w:rPr>
      </w:pPr>
      <w:r w:rsidRPr="00043039">
        <w:rPr>
          <w:sz w:val="28"/>
          <w:szCs w:val="28"/>
        </w:rPr>
        <w:t xml:space="preserve">- </w:t>
      </w:r>
      <w:r w:rsidRPr="00043039">
        <w:rPr>
          <w:b/>
          <w:i/>
          <w:sz w:val="28"/>
          <w:szCs w:val="28"/>
          <w:u w:val="single"/>
        </w:rPr>
        <w:t>по разделу 1200 «Средства массовой информации»</w:t>
      </w:r>
      <w:r w:rsidRPr="00043039">
        <w:rPr>
          <w:sz w:val="28"/>
          <w:szCs w:val="28"/>
        </w:rPr>
        <w:t xml:space="preserve"> - денежные средства выполнены в сумме </w:t>
      </w:r>
      <w:r w:rsidR="005E6C5F" w:rsidRPr="00043039">
        <w:rPr>
          <w:sz w:val="28"/>
          <w:szCs w:val="28"/>
        </w:rPr>
        <w:t>126,6</w:t>
      </w:r>
      <w:r w:rsidRPr="00043039">
        <w:rPr>
          <w:sz w:val="28"/>
          <w:szCs w:val="28"/>
        </w:rPr>
        <w:t xml:space="preserve"> тыс. рублей или </w:t>
      </w:r>
      <w:r w:rsidR="005E6C5F" w:rsidRPr="00043039">
        <w:rPr>
          <w:sz w:val="28"/>
          <w:szCs w:val="28"/>
        </w:rPr>
        <w:t>50,02</w:t>
      </w:r>
      <w:r w:rsidRPr="00043039">
        <w:rPr>
          <w:sz w:val="28"/>
          <w:szCs w:val="28"/>
        </w:rPr>
        <w:t xml:space="preserve"> % к годовому назначению при плане </w:t>
      </w:r>
      <w:r w:rsidR="005E6C5F" w:rsidRPr="00043039">
        <w:rPr>
          <w:sz w:val="28"/>
          <w:szCs w:val="28"/>
        </w:rPr>
        <w:t>253</w:t>
      </w:r>
      <w:r w:rsidRPr="00043039">
        <w:rPr>
          <w:sz w:val="28"/>
          <w:szCs w:val="28"/>
        </w:rPr>
        <w:t xml:space="preserve">,0 тыс. рублей. </w:t>
      </w:r>
      <w:r w:rsidR="00914E75" w:rsidRPr="00043039">
        <w:rPr>
          <w:sz w:val="28"/>
          <w:szCs w:val="28"/>
        </w:rPr>
        <w:t>Не предоставлены акты выполненных работ радио «Волна»;</w:t>
      </w:r>
    </w:p>
    <w:p w:rsidR="00663CB5" w:rsidRPr="00043039" w:rsidRDefault="00663CB5" w:rsidP="00043039">
      <w:pPr>
        <w:ind w:left="567" w:right="141"/>
        <w:jc w:val="both"/>
        <w:rPr>
          <w:sz w:val="28"/>
          <w:szCs w:val="28"/>
        </w:rPr>
      </w:pPr>
    </w:p>
    <w:p w:rsidR="00663CB5" w:rsidRPr="00043039" w:rsidRDefault="00663CB5" w:rsidP="00043039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- </w:t>
      </w:r>
      <w:r w:rsidRPr="00043039">
        <w:rPr>
          <w:b/>
          <w:i/>
          <w:sz w:val="28"/>
          <w:szCs w:val="28"/>
          <w:u w:val="single"/>
        </w:rPr>
        <w:t>по разделу 1300 «Обслуживание государственного и муниципального долга»</w:t>
      </w:r>
      <w:r w:rsidRPr="00043039">
        <w:rPr>
          <w:sz w:val="28"/>
          <w:szCs w:val="28"/>
        </w:rPr>
        <w:t xml:space="preserve"> - расходы запланированы в 4 квартале. Не израсходованы средства в сумме 0</w:t>
      </w:r>
      <w:r w:rsidR="005E6C5F" w:rsidRPr="00043039">
        <w:rPr>
          <w:sz w:val="28"/>
          <w:szCs w:val="28"/>
        </w:rPr>
        <w:t>,8</w:t>
      </w:r>
      <w:r w:rsidRPr="00043039">
        <w:rPr>
          <w:sz w:val="28"/>
          <w:szCs w:val="28"/>
        </w:rPr>
        <w:t xml:space="preserve"> тыс. рубле</w:t>
      </w:r>
      <w:r w:rsidR="005E6C5F" w:rsidRPr="00043039">
        <w:rPr>
          <w:sz w:val="28"/>
          <w:szCs w:val="28"/>
        </w:rPr>
        <w:t>й</w:t>
      </w:r>
      <w:r w:rsidRPr="00043039">
        <w:rPr>
          <w:sz w:val="28"/>
          <w:szCs w:val="28"/>
        </w:rPr>
        <w:t xml:space="preserve">, так как  отсутствуют начисления по процентам и пеням за несвоевременную оплату реструктуризированного кредита предоставленного бюджетом. </w:t>
      </w:r>
    </w:p>
    <w:p w:rsidR="00663CB5" w:rsidRPr="00043039" w:rsidRDefault="00663CB5" w:rsidP="00043039">
      <w:pPr>
        <w:ind w:left="567" w:right="141"/>
        <w:jc w:val="both"/>
        <w:rPr>
          <w:b/>
          <w:i/>
          <w:sz w:val="28"/>
          <w:szCs w:val="28"/>
          <w:u w:val="single"/>
        </w:rPr>
      </w:pP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Слободо-Туринского</w:t>
      </w: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Ю. В. Сабуров</w:t>
      </w: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бухгалтерскому</w:t>
      </w:r>
      <w:proofErr w:type="gramEnd"/>
    </w:p>
    <w:p w:rsidR="004A24DF" w:rsidRDefault="004A24DF" w:rsidP="00043039">
      <w:pPr>
        <w:ind w:left="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учету и отчетности                                                                         Т. Н. Турова    </w:t>
      </w:r>
    </w:p>
    <w:p w:rsidR="00663CB5" w:rsidRPr="00043039" w:rsidRDefault="00663CB5" w:rsidP="004A24DF">
      <w:pPr>
        <w:ind w:left="567" w:right="141"/>
        <w:jc w:val="both"/>
        <w:rPr>
          <w:sz w:val="28"/>
          <w:szCs w:val="28"/>
        </w:rPr>
      </w:pPr>
      <w:r w:rsidRPr="00043039">
        <w:rPr>
          <w:sz w:val="28"/>
          <w:szCs w:val="28"/>
        </w:rPr>
        <w:t xml:space="preserve">           </w:t>
      </w:r>
    </w:p>
    <w:p w:rsidR="00F655BD" w:rsidRPr="00043039" w:rsidRDefault="00F655BD" w:rsidP="00043039">
      <w:pPr>
        <w:ind w:left="567" w:right="141"/>
        <w:rPr>
          <w:sz w:val="28"/>
          <w:szCs w:val="28"/>
        </w:rPr>
      </w:pPr>
    </w:p>
    <w:sectPr w:rsidR="00F655BD" w:rsidRPr="00043039" w:rsidSect="001E0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FD" w:rsidRDefault="00FC62FD" w:rsidP="005B158B">
      <w:r>
        <w:separator/>
      </w:r>
    </w:p>
  </w:endnote>
  <w:endnote w:type="continuationSeparator" w:id="0">
    <w:p w:rsidR="00FC62FD" w:rsidRDefault="00FC62FD" w:rsidP="005B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B" w:rsidRDefault="005B15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588"/>
      <w:docPartObj>
        <w:docPartGallery w:val="Номера страниц (внизу страницы)"/>
        <w:docPartUnique/>
      </w:docPartObj>
    </w:sdtPr>
    <w:sdtContent>
      <w:p w:rsidR="005B158B" w:rsidRDefault="00975127">
        <w:pPr>
          <w:pStyle w:val="a7"/>
          <w:jc w:val="right"/>
        </w:pPr>
        <w:fldSimple w:instr=" PAGE   \* MERGEFORMAT ">
          <w:r w:rsidR="004A24DF">
            <w:rPr>
              <w:noProof/>
            </w:rPr>
            <w:t>4</w:t>
          </w:r>
        </w:fldSimple>
      </w:p>
    </w:sdtContent>
  </w:sdt>
  <w:p w:rsidR="005B158B" w:rsidRDefault="005B15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B" w:rsidRDefault="005B1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FD" w:rsidRDefault="00FC62FD" w:rsidP="005B158B">
      <w:r>
        <w:separator/>
      </w:r>
    </w:p>
  </w:footnote>
  <w:footnote w:type="continuationSeparator" w:id="0">
    <w:p w:rsidR="00FC62FD" w:rsidRDefault="00FC62FD" w:rsidP="005B1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B" w:rsidRDefault="005B15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B" w:rsidRDefault="005B15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B" w:rsidRDefault="005B15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03"/>
    <w:rsid w:val="00043039"/>
    <w:rsid w:val="00065A41"/>
    <w:rsid w:val="00085051"/>
    <w:rsid w:val="000C2CB1"/>
    <w:rsid w:val="00153BF8"/>
    <w:rsid w:val="00186EFB"/>
    <w:rsid w:val="001E092B"/>
    <w:rsid w:val="00216B03"/>
    <w:rsid w:val="002A6E21"/>
    <w:rsid w:val="00300E17"/>
    <w:rsid w:val="003B150D"/>
    <w:rsid w:val="003F4090"/>
    <w:rsid w:val="00422ABB"/>
    <w:rsid w:val="0044232A"/>
    <w:rsid w:val="00447DA6"/>
    <w:rsid w:val="004A24DF"/>
    <w:rsid w:val="00510805"/>
    <w:rsid w:val="00566976"/>
    <w:rsid w:val="00566F9A"/>
    <w:rsid w:val="005B158B"/>
    <w:rsid w:val="005D4A03"/>
    <w:rsid w:val="005E6C5F"/>
    <w:rsid w:val="00663CB5"/>
    <w:rsid w:val="006B4E6F"/>
    <w:rsid w:val="007310CD"/>
    <w:rsid w:val="007531C2"/>
    <w:rsid w:val="00765237"/>
    <w:rsid w:val="007B53B9"/>
    <w:rsid w:val="008238AA"/>
    <w:rsid w:val="00830FD0"/>
    <w:rsid w:val="0086096D"/>
    <w:rsid w:val="008639C4"/>
    <w:rsid w:val="00882FDC"/>
    <w:rsid w:val="008B4142"/>
    <w:rsid w:val="00902121"/>
    <w:rsid w:val="00914E75"/>
    <w:rsid w:val="00956E0E"/>
    <w:rsid w:val="00975127"/>
    <w:rsid w:val="009F3C9A"/>
    <w:rsid w:val="009F7091"/>
    <w:rsid w:val="00AF266B"/>
    <w:rsid w:val="00B134AF"/>
    <w:rsid w:val="00B37735"/>
    <w:rsid w:val="00B73EAF"/>
    <w:rsid w:val="00B87EA2"/>
    <w:rsid w:val="00B90F25"/>
    <w:rsid w:val="00B944B8"/>
    <w:rsid w:val="00BC42BB"/>
    <w:rsid w:val="00BD0D65"/>
    <w:rsid w:val="00BE0213"/>
    <w:rsid w:val="00CB268E"/>
    <w:rsid w:val="00CC2D3E"/>
    <w:rsid w:val="00CD627E"/>
    <w:rsid w:val="00D217C9"/>
    <w:rsid w:val="00D2268F"/>
    <w:rsid w:val="00D47BC4"/>
    <w:rsid w:val="00DC0DD9"/>
    <w:rsid w:val="00E81B45"/>
    <w:rsid w:val="00EC1A93"/>
    <w:rsid w:val="00F0084C"/>
    <w:rsid w:val="00F51357"/>
    <w:rsid w:val="00F655BD"/>
    <w:rsid w:val="00FA2264"/>
    <w:rsid w:val="00FC01F2"/>
    <w:rsid w:val="00FC62FD"/>
    <w:rsid w:val="00FE6FDD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1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1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DumaSP</cp:lastModifiedBy>
  <cp:revision>27</cp:revision>
  <dcterms:created xsi:type="dcterms:W3CDTF">2018-07-11T07:19:00Z</dcterms:created>
  <dcterms:modified xsi:type="dcterms:W3CDTF">2018-10-18T06:27:00Z</dcterms:modified>
</cp:coreProperties>
</file>