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D94AEB" w:rsidRPr="00833D69" w:rsidTr="005866CA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4AEB" w:rsidRPr="00833D69" w:rsidRDefault="00D94AEB" w:rsidP="005866CA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D94AEB" w:rsidRPr="00833D69" w:rsidRDefault="00D94AEB" w:rsidP="005866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D94AEB" w:rsidRPr="00833D69" w:rsidRDefault="00D94AEB" w:rsidP="005866CA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D94AEB" w:rsidRPr="006A4336" w:rsidRDefault="00D94AEB" w:rsidP="005866C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6A4336">
              <w:rPr>
                <w:b/>
                <w:sz w:val="28"/>
                <w:szCs w:val="28"/>
              </w:rPr>
              <w:t>Р</w:t>
            </w:r>
            <w:proofErr w:type="gramEnd"/>
            <w:r w:rsidRPr="006A4336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94AEB" w:rsidRDefault="00D94AEB" w:rsidP="00D94AEB">
      <w:pPr>
        <w:rPr>
          <w:color w:val="000000"/>
          <w:sz w:val="28"/>
        </w:rPr>
      </w:pPr>
    </w:p>
    <w:p w:rsidR="00D94AEB" w:rsidRPr="00B507BC" w:rsidRDefault="00D94AEB" w:rsidP="00D94AEB">
      <w:pPr>
        <w:rPr>
          <w:color w:val="000000"/>
          <w:sz w:val="28"/>
        </w:rPr>
      </w:pPr>
      <w:r w:rsidRPr="006A4336">
        <w:rPr>
          <w:color w:val="000000"/>
          <w:sz w:val="28"/>
        </w:rPr>
        <w:t xml:space="preserve">от </w:t>
      </w:r>
      <w:r w:rsidR="00BE054E">
        <w:rPr>
          <w:color w:val="000000"/>
          <w:sz w:val="28"/>
        </w:rPr>
        <w:t>30 марта 2022 года</w:t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6A4336">
        <w:rPr>
          <w:color w:val="000000"/>
          <w:sz w:val="28"/>
        </w:rPr>
        <w:t xml:space="preserve">                        №</w:t>
      </w:r>
      <w:r w:rsidR="00BE054E">
        <w:rPr>
          <w:color w:val="000000"/>
          <w:sz w:val="28"/>
        </w:rPr>
        <w:t xml:space="preserve"> 263</w:t>
      </w:r>
    </w:p>
    <w:p w:rsidR="00D94AEB" w:rsidRPr="00833D69" w:rsidRDefault="00D94AEB" w:rsidP="00D94AEB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D94AEB" w:rsidRDefault="00D94AEB" w:rsidP="00D94AEB">
      <w:pPr>
        <w:jc w:val="center"/>
        <w:rPr>
          <w:b/>
          <w:i/>
          <w:sz w:val="28"/>
        </w:rPr>
      </w:pPr>
    </w:p>
    <w:p w:rsidR="00D94AEB" w:rsidRPr="00B6720E" w:rsidRDefault="00D94AEB" w:rsidP="00D94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94AEB" w:rsidRDefault="00D94AEB" w:rsidP="00D94AE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94AEB" w:rsidRPr="001B682A" w:rsidRDefault="00D94AEB" w:rsidP="00D94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Рассмотрев Экспертное заключение от 24.02.2022 № 168-ЭЗ, в соответствии с частью 3 статьи 56.1 Федерального закона от 06.10.2003 №</w:t>
      </w:r>
      <w:r w:rsidRPr="00655E45">
        <w:rPr>
          <w:color w:val="000000"/>
          <w:sz w:val="28"/>
          <w:szCs w:val="22"/>
        </w:rPr>
        <w:t>131-ФЗ "Об общих принципах организации местного самоуправления в Российской</w:t>
      </w:r>
      <w:r>
        <w:rPr>
          <w:sz w:val="28"/>
          <w:szCs w:val="22"/>
        </w:rPr>
        <w:t xml:space="preserve"> Федерации", руководствуясь </w:t>
      </w:r>
      <w:r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D94AEB" w:rsidRDefault="00D94AEB" w:rsidP="00D94AE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D94AEB" w:rsidRPr="00387DCF" w:rsidRDefault="00D94AEB" w:rsidP="00D94AEB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</w:p>
    <w:p w:rsidR="00D94AEB" w:rsidRPr="006F09BA" w:rsidRDefault="00D94AEB" w:rsidP="00D94AEB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>
        <w:rPr>
          <w:b/>
          <w:sz w:val="28"/>
          <w:szCs w:val="28"/>
        </w:rPr>
        <w:t xml:space="preserve">  </w:t>
      </w:r>
      <w:r w:rsidRPr="00585FE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585FEB">
        <w:rPr>
          <w:color w:val="000000"/>
          <w:sz w:val="28"/>
          <w:szCs w:val="28"/>
        </w:rPr>
        <w:t xml:space="preserve"> </w:t>
      </w:r>
      <w:r w:rsidRPr="00585FEB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585FEB">
        <w:rPr>
          <w:sz w:val="28"/>
          <w:szCs w:val="28"/>
        </w:rPr>
        <w:t>Слободо-Туринского</w:t>
      </w:r>
      <w:proofErr w:type="spellEnd"/>
      <w:r w:rsidRPr="00585F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утвержденный Решением Думы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от 02.07.2021 № 221 (далее – Порядок) внести следующие изменения:</w:t>
      </w:r>
    </w:p>
    <w:p w:rsidR="00D94AEB" w:rsidRDefault="00D94AEB" w:rsidP="00D94A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Абзац первый пункта 4 Порядка изложить в следующей редакции:</w:t>
      </w:r>
    </w:p>
    <w:p w:rsidR="00D94AEB" w:rsidRDefault="00D94AEB" w:rsidP="00D94A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 Размер денежных средств, подлежащих возврату лицу (в том числе организации) в случае, если по завершении реализации инициативного проекта образовался остаток инициативных платежей, рассчитывается по следующей формуле</w:t>
      </w:r>
      <w:proofErr w:type="gramStart"/>
      <w:r>
        <w:rPr>
          <w:color w:val="000000"/>
          <w:sz w:val="28"/>
          <w:szCs w:val="28"/>
        </w:rPr>
        <w:t>:»</w:t>
      </w:r>
      <w:proofErr w:type="gramEnd"/>
      <w:r>
        <w:rPr>
          <w:color w:val="000000"/>
          <w:sz w:val="28"/>
          <w:szCs w:val="28"/>
        </w:rPr>
        <w:t>.</w:t>
      </w:r>
    </w:p>
    <w:p w:rsidR="00D94AEB" w:rsidRDefault="00D94AEB" w:rsidP="00D94AE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</w:t>
      </w:r>
      <w:r w:rsidR="006A433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387DCF">
        <w:rPr>
          <w:color w:val="000000"/>
          <w:sz w:val="28"/>
          <w:szCs w:val="28"/>
        </w:rPr>
        <w:t>.</w:t>
      </w:r>
    </w:p>
    <w:p w:rsidR="00D94AEB" w:rsidRPr="000652DB" w:rsidRDefault="00D94AEB" w:rsidP="00D94A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комиссию по вопросам законодательства, местного самоуправления и Регламенту (председатель комиссии – Т.</w:t>
      </w:r>
      <w:r w:rsidR="006A43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 w:rsidR="006A433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Устьянцева</w:t>
      </w:r>
      <w:proofErr w:type="spellEnd"/>
      <w:r>
        <w:rPr>
          <w:color w:val="000000"/>
          <w:sz w:val="28"/>
          <w:szCs w:val="28"/>
        </w:rPr>
        <w:t xml:space="preserve">).  </w:t>
      </w:r>
    </w:p>
    <w:p w:rsidR="00D94AEB" w:rsidRPr="00741CCC" w:rsidRDefault="00D94AEB" w:rsidP="00D94AE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D94AEB" w:rsidRPr="00285D25" w:rsidTr="005866CA">
        <w:tc>
          <w:tcPr>
            <w:tcW w:w="4185" w:type="dxa"/>
          </w:tcPr>
          <w:p w:rsidR="00D94AEB" w:rsidRPr="00285D25" w:rsidRDefault="00D94AEB" w:rsidP="005866CA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D94AEB" w:rsidRPr="00285D25" w:rsidRDefault="00D94AEB" w:rsidP="005866CA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D94AEB" w:rsidRPr="00285D25" w:rsidRDefault="00D94AEB" w:rsidP="005866CA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D94AEB" w:rsidRPr="00285D25" w:rsidRDefault="00D94AEB" w:rsidP="005866CA">
            <w:pPr>
              <w:rPr>
                <w:sz w:val="28"/>
              </w:rPr>
            </w:pPr>
          </w:p>
          <w:p w:rsidR="00D94AEB" w:rsidRPr="00285D25" w:rsidRDefault="00D94AEB" w:rsidP="005866CA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6A4336">
              <w:rPr>
                <w:sz w:val="28"/>
              </w:rPr>
              <w:t>__</w:t>
            </w:r>
            <w:r w:rsidRPr="00285D25">
              <w:rPr>
                <w:sz w:val="28"/>
              </w:rPr>
              <w:t>_ А.</w:t>
            </w:r>
            <w:r w:rsidR="006A4336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6A4336">
              <w:rPr>
                <w:sz w:val="28"/>
              </w:rPr>
              <w:t xml:space="preserve"> </w:t>
            </w:r>
            <w:proofErr w:type="spellStart"/>
            <w:r w:rsidRPr="00285D25"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310" w:type="dxa"/>
          </w:tcPr>
          <w:p w:rsidR="00D94AEB" w:rsidRPr="00285D25" w:rsidRDefault="00D94AEB" w:rsidP="005866CA">
            <w:pPr>
              <w:jc w:val="both"/>
              <w:rPr>
                <w:sz w:val="28"/>
              </w:rPr>
            </w:pPr>
          </w:p>
        </w:tc>
        <w:tc>
          <w:tcPr>
            <w:tcW w:w="4075" w:type="dxa"/>
          </w:tcPr>
          <w:p w:rsidR="00D94AEB" w:rsidRPr="00285D25" w:rsidRDefault="00D94AEB" w:rsidP="005866CA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D94AEB" w:rsidRPr="00285D25" w:rsidRDefault="00D94AEB" w:rsidP="005866CA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D94AEB" w:rsidRPr="00285D25" w:rsidRDefault="00D94AEB" w:rsidP="005866CA">
            <w:pPr>
              <w:rPr>
                <w:sz w:val="28"/>
              </w:rPr>
            </w:pPr>
          </w:p>
          <w:p w:rsidR="00D94AEB" w:rsidRPr="00285D25" w:rsidRDefault="00D94AEB" w:rsidP="005866CA">
            <w:pPr>
              <w:rPr>
                <w:sz w:val="28"/>
              </w:rPr>
            </w:pPr>
          </w:p>
          <w:p w:rsidR="00D94AEB" w:rsidRPr="00285D25" w:rsidRDefault="00D94AEB" w:rsidP="005866CA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6A4336">
              <w:rPr>
                <w:sz w:val="28"/>
              </w:rPr>
              <w:t>_________</w:t>
            </w:r>
            <w:r>
              <w:rPr>
                <w:sz w:val="28"/>
              </w:rPr>
              <w:t>_</w:t>
            </w:r>
            <w:r w:rsidRPr="00285D25">
              <w:rPr>
                <w:sz w:val="28"/>
              </w:rPr>
              <w:t xml:space="preserve"> Ю.</w:t>
            </w:r>
            <w:r w:rsidR="006A4336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6A4336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</w:tc>
      </w:tr>
    </w:tbl>
    <w:p w:rsidR="00D94AEB" w:rsidRDefault="00D94AEB" w:rsidP="00D94AEB">
      <w:pPr>
        <w:rPr>
          <w:sz w:val="28"/>
          <w:szCs w:val="28"/>
        </w:rPr>
      </w:pPr>
    </w:p>
    <w:p w:rsidR="00404622" w:rsidRDefault="00404622"/>
    <w:sectPr w:rsidR="00404622" w:rsidSect="006F09BA">
      <w:pgSz w:w="11906" w:h="16838"/>
      <w:pgMar w:top="907" w:right="851" w:bottom="90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EB"/>
    <w:rsid w:val="003D16B3"/>
    <w:rsid w:val="00404622"/>
    <w:rsid w:val="006A4336"/>
    <w:rsid w:val="00737922"/>
    <w:rsid w:val="00BE054E"/>
    <w:rsid w:val="00D94AEB"/>
    <w:rsid w:val="00F14332"/>
    <w:rsid w:val="00FA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dcterms:created xsi:type="dcterms:W3CDTF">2022-03-17T07:04:00Z</dcterms:created>
  <dcterms:modified xsi:type="dcterms:W3CDTF">2022-03-30T10:15:00Z</dcterms:modified>
</cp:coreProperties>
</file>