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000"/>
      </w:tblPr>
      <w:tblGrid>
        <w:gridCol w:w="9462"/>
      </w:tblGrid>
      <w:tr w:rsidR="00C5205E" w:rsidRPr="00833D69" w:rsidTr="008E175C">
        <w:trPr>
          <w:trHeight w:val="899"/>
        </w:trPr>
        <w:tc>
          <w:tcPr>
            <w:tcW w:w="9746" w:type="dxa"/>
            <w:tcBorders>
              <w:top w:val="nil"/>
              <w:left w:val="nil"/>
              <w:bottom w:val="thinThickSmallGap" w:sz="24" w:space="0" w:color="auto"/>
              <w:right w:val="nil"/>
            </w:tcBorders>
          </w:tcPr>
          <w:p w:rsidR="00C5205E" w:rsidRPr="00833D69" w:rsidRDefault="00C5205E" w:rsidP="00365E6D">
            <w:pPr>
              <w:jc w:val="center"/>
              <w:rPr>
                <w:b/>
                <w:sz w:val="28"/>
              </w:rPr>
            </w:pPr>
            <w:r w:rsidRPr="00833D69">
              <w:rPr>
                <w:b/>
                <w:sz w:val="28"/>
              </w:rPr>
              <w:t>Дума Слободо-Туринского сельского поселения</w:t>
            </w:r>
          </w:p>
          <w:p w:rsidR="00C5205E" w:rsidRPr="00833D69" w:rsidRDefault="006A3BCC" w:rsidP="00365E6D">
            <w:pPr>
              <w:jc w:val="center"/>
              <w:rPr>
                <w:b/>
                <w:sz w:val="28"/>
              </w:rPr>
            </w:pPr>
            <w:r>
              <w:rPr>
                <w:b/>
                <w:sz w:val="28"/>
              </w:rPr>
              <w:t>пятого</w:t>
            </w:r>
            <w:r w:rsidR="00C5205E" w:rsidRPr="00833D69">
              <w:rPr>
                <w:b/>
                <w:sz w:val="28"/>
              </w:rPr>
              <w:t xml:space="preserve"> созыва</w:t>
            </w:r>
          </w:p>
          <w:p w:rsidR="00873AD6" w:rsidRPr="00833D69" w:rsidRDefault="00C5205E" w:rsidP="00746E5F">
            <w:pPr>
              <w:jc w:val="center"/>
              <w:rPr>
                <w:b/>
                <w:sz w:val="28"/>
              </w:rPr>
            </w:pPr>
            <w:r w:rsidRPr="00833D69">
              <w:rPr>
                <w:b/>
                <w:sz w:val="28"/>
              </w:rPr>
              <w:t>Слободо-Туринского муниципального района</w:t>
            </w:r>
          </w:p>
          <w:p w:rsidR="00C5205E" w:rsidRPr="00873AD6" w:rsidRDefault="00C5205E" w:rsidP="00873AD6">
            <w:pPr>
              <w:spacing w:line="276" w:lineRule="auto"/>
              <w:jc w:val="center"/>
              <w:rPr>
                <w:sz w:val="32"/>
                <w:szCs w:val="32"/>
              </w:rPr>
            </w:pPr>
            <w:proofErr w:type="gramStart"/>
            <w:r w:rsidRPr="00873AD6">
              <w:rPr>
                <w:b/>
                <w:sz w:val="32"/>
                <w:szCs w:val="32"/>
              </w:rPr>
              <w:t>Р</w:t>
            </w:r>
            <w:proofErr w:type="gramEnd"/>
            <w:r w:rsidRPr="00873AD6">
              <w:rPr>
                <w:b/>
                <w:sz w:val="32"/>
                <w:szCs w:val="32"/>
              </w:rPr>
              <w:t xml:space="preserve"> Е Ш Е Н И Е</w:t>
            </w:r>
          </w:p>
        </w:tc>
      </w:tr>
    </w:tbl>
    <w:p w:rsidR="00916C4C" w:rsidRDefault="00916C4C" w:rsidP="00C5205E">
      <w:pPr>
        <w:rPr>
          <w:color w:val="000000"/>
          <w:sz w:val="28"/>
        </w:rPr>
      </w:pPr>
    </w:p>
    <w:p w:rsidR="00C5205E" w:rsidRPr="00B507BC" w:rsidRDefault="00396FC8" w:rsidP="00C5205E">
      <w:pPr>
        <w:rPr>
          <w:color w:val="000000"/>
          <w:sz w:val="28"/>
        </w:rPr>
      </w:pPr>
      <w:r>
        <w:rPr>
          <w:color w:val="000000"/>
          <w:sz w:val="28"/>
        </w:rPr>
        <w:t>29 января 2024г.</w:t>
      </w:r>
      <w:r w:rsidR="00B507BC" w:rsidRPr="00A146A2">
        <w:rPr>
          <w:color w:val="000000"/>
          <w:sz w:val="28"/>
        </w:rPr>
        <w:tab/>
      </w:r>
      <w:r w:rsidR="00B507BC" w:rsidRPr="00A146A2">
        <w:rPr>
          <w:color w:val="000000"/>
          <w:sz w:val="28"/>
        </w:rPr>
        <w:tab/>
      </w:r>
      <w:r w:rsidR="00B507BC" w:rsidRPr="00A146A2">
        <w:rPr>
          <w:color w:val="000000"/>
          <w:sz w:val="28"/>
        </w:rPr>
        <w:tab/>
      </w:r>
      <w:r w:rsidR="00B507BC" w:rsidRPr="00A146A2">
        <w:rPr>
          <w:color w:val="000000"/>
          <w:sz w:val="28"/>
        </w:rPr>
        <w:tab/>
      </w:r>
      <w:r w:rsidR="00B507BC" w:rsidRPr="00A146A2">
        <w:rPr>
          <w:color w:val="000000"/>
          <w:sz w:val="28"/>
        </w:rPr>
        <w:tab/>
      </w:r>
      <w:r w:rsidR="00B507BC" w:rsidRPr="00A146A2">
        <w:rPr>
          <w:color w:val="000000"/>
          <w:sz w:val="28"/>
        </w:rPr>
        <w:tab/>
      </w:r>
      <w:r w:rsidR="00B507BC" w:rsidRPr="00A146A2">
        <w:rPr>
          <w:color w:val="000000"/>
          <w:sz w:val="28"/>
        </w:rPr>
        <w:tab/>
      </w:r>
      <w:r w:rsidR="00A146A2">
        <w:rPr>
          <w:color w:val="000000"/>
          <w:sz w:val="28"/>
        </w:rPr>
        <w:tab/>
      </w:r>
      <w:r>
        <w:rPr>
          <w:color w:val="000000"/>
          <w:sz w:val="28"/>
        </w:rPr>
        <w:t>№ 82</w:t>
      </w:r>
    </w:p>
    <w:p w:rsidR="00C5205E" w:rsidRPr="00833D69" w:rsidRDefault="00C5205E" w:rsidP="00C5205E">
      <w:pPr>
        <w:rPr>
          <w:color w:val="000000"/>
          <w:sz w:val="28"/>
        </w:rPr>
      </w:pPr>
      <w:proofErr w:type="gramStart"/>
      <w:r w:rsidRPr="00833D69">
        <w:rPr>
          <w:color w:val="000000"/>
          <w:sz w:val="28"/>
        </w:rPr>
        <w:t>с</w:t>
      </w:r>
      <w:proofErr w:type="gramEnd"/>
      <w:r w:rsidRPr="00833D69">
        <w:rPr>
          <w:color w:val="000000"/>
          <w:sz w:val="28"/>
        </w:rPr>
        <w:t xml:space="preserve">. Туринская Слобода                                               </w:t>
      </w:r>
    </w:p>
    <w:p w:rsidR="00C5205E" w:rsidRDefault="00C5205E" w:rsidP="00C5205E">
      <w:pPr>
        <w:jc w:val="center"/>
        <w:rPr>
          <w:b/>
          <w:i/>
          <w:sz w:val="28"/>
        </w:rPr>
      </w:pPr>
    </w:p>
    <w:p w:rsidR="002B14AB" w:rsidRPr="00836BE9" w:rsidRDefault="00C55EFA" w:rsidP="00836BE9">
      <w:pPr>
        <w:jc w:val="center"/>
        <w:rPr>
          <w:b/>
          <w:caps/>
          <w:sz w:val="28"/>
          <w:szCs w:val="28"/>
        </w:rPr>
      </w:pPr>
      <w:r w:rsidRPr="00B6720E">
        <w:rPr>
          <w:b/>
          <w:sz w:val="28"/>
          <w:szCs w:val="28"/>
        </w:rPr>
        <w:t xml:space="preserve">О </w:t>
      </w:r>
      <w:r w:rsidR="00B6720E">
        <w:rPr>
          <w:b/>
          <w:sz w:val="28"/>
          <w:szCs w:val="28"/>
        </w:rPr>
        <w:t xml:space="preserve">внесении изменений в </w:t>
      </w:r>
      <w:r w:rsidR="002B14AB" w:rsidRPr="002B14AB">
        <w:rPr>
          <w:b/>
          <w:sz w:val="28"/>
          <w:szCs w:val="28"/>
        </w:rPr>
        <w:t>Положение</w:t>
      </w:r>
      <w:r w:rsidR="00836BE9">
        <w:rPr>
          <w:b/>
          <w:caps/>
          <w:sz w:val="28"/>
          <w:szCs w:val="28"/>
        </w:rPr>
        <w:t xml:space="preserve"> </w:t>
      </w:r>
      <w:r w:rsidR="006B2923">
        <w:rPr>
          <w:b/>
          <w:sz w:val="28"/>
          <w:szCs w:val="28"/>
        </w:rPr>
        <w:t xml:space="preserve">о порядке </w:t>
      </w:r>
      <w:r w:rsidR="00405C6A">
        <w:rPr>
          <w:b/>
          <w:sz w:val="28"/>
          <w:szCs w:val="28"/>
        </w:rPr>
        <w:t xml:space="preserve">управления и </w:t>
      </w:r>
      <w:r w:rsidR="006A3BCC">
        <w:rPr>
          <w:b/>
          <w:sz w:val="28"/>
          <w:szCs w:val="28"/>
        </w:rPr>
        <w:t>распоряжения муниципа</w:t>
      </w:r>
      <w:r w:rsidR="00405C6A">
        <w:rPr>
          <w:b/>
          <w:sz w:val="28"/>
          <w:szCs w:val="28"/>
        </w:rPr>
        <w:t xml:space="preserve">льным имуществом, находящимся в </w:t>
      </w:r>
      <w:r w:rsidR="006A3BCC">
        <w:rPr>
          <w:b/>
          <w:sz w:val="28"/>
          <w:szCs w:val="28"/>
        </w:rPr>
        <w:t>собственности Слободо-Туринского сельского поселения</w:t>
      </w:r>
    </w:p>
    <w:p w:rsidR="00CD509A" w:rsidRPr="002B14AB" w:rsidRDefault="00CD509A" w:rsidP="00655E45">
      <w:pPr>
        <w:autoSpaceDE w:val="0"/>
        <w:autoSpaceDN w:val="0"/>
        <w:adjustRightInd w:val="0"/>
        <w:ind w:firstLine="540"/>
        <w:jc w:val="both"/>
        <w:rPr>
          <w:rFonts w:ascii="Calibri" w:hAnsi="Calibri" w:cs="Calibri"/>
          <w:color w:val="000000"/>
          <w:sz w:val="22"/>
          <w:szCs w:val="22"/>
        </w:rPr>
      </w:pPr>
    </w:p>
    <w:p w:rsidR="00C55EFA" w:rsidRPr="006B2923" w:rsidRDefault="006A3BCC" w:rsidP="00F954FA">
      <w:pPr>
        <w:autoSpaceDE w:val="0"/>
        <w:autoSpaceDN w:val="0"/>
        <w:adjustRightInd w:val="0"/>
        <w:ind w:firstLine="720"/>
        <w:jc w:val="both"/>
        <w:rPr>
          <w:sz w:val="28"/>
          <w:szCs w:val="28"/>
        </w:rPr>
      </w:pPr>
      <w:r>
        <w:rPr>
          <w:sz w:val="28"/>
          <w:szCs w:val="28"/>
        </w:rPr>
        <w:t xml:space="preserve">Рассмотрев </w:t>
      </w:r>
      <w:r w:rsidR="00F954FA">
        <w:rPr>
          <w:sz w:val="28"/>
          <w:szCs w:val="28"/>
        </w:rPr>
        <w:t>Экспертное заключение Государственно-право</w:t>
      </w:r>
      <w:r w:rsidR="003C50E8">
        <w:rPr>
          <w:sz w:val="28"/>
          <w:szCs w:val="28"/>
        </w:rPr>
        <w:t>во</w:t>
      </w:r>
      <w:r w:rsidR="00F954FA">
        <w:rPr>
          <w:sz w:val="28"/>
          <w:szCs w:val="28"/>
        </w:rPr>
        <w:t xml:space="preserve">го департамента Губернатора Свердловской области и Правительства Свердловской области от </w:t>
      </w:r>
      <w:r w:rsidR="00287E01">
        <w:rPr>
          <w:sz w:val="28"/>
          <w:szCs w:val="28"/>
        </w:rPr>
        <w:t>28.12.2023 № 830-ЭЗ</w:t>
      </w:r>
      <w:r w:rsidR="00F954FA">
        <w:rPr>
          <w:sz w:val="28"/>
          <w:szCs w:val="28"/>
        </w:rPr>
        <w:t xml:space="preserve">, </w:t>
      </w:r>
      <w:r>
        <w:rPr>
          <w:sz w:val="28"/>
          <w:szCs w:val="28"/>
        </w:rPr>
        <w:t xml:space="preserve">руководствуясь </w:t>
      </w:r>
      <w:r w:rsidR="00B51BCE" w:rsidRPr="006B2923">
        <w:rPr>
          <w:bCs/>
          <w:sz w:val="28"/>
          <w:szCs w:val="28"/>
        </w:rPr>
        <w:t>Уставом Слободо-Туринского сельского поселения</w:t>
      </w:r>
    </w:p>
    <w:p w:rsidR="00C55EFA" w:rsidRPr="006B2923" w:rsidRDefault="00C55EFA" w:rsidP="00741CCC">
      <w:pPr>
        <w:autoSpaceDE w:val="0"/>
        <w:autoSpaceDN w:val="0"/>
        <w:adjustRightInd w:val="0"/>
        <w:ind w:firstLine="720"/>
        <w:jc w:val="both"/>
        <w:rPr>
          <w:bCs/>
          <w:sz w:val="28"/>
          <w:szCs w:val="28"/>
        </w:rPr>
      </w:pPr>
    </w:p>
    <w:p w:rsidR="00365E6D" w:rsidRPr="00387DCF" w:rsidRDefault="00C5205E" w:rsidP="00C5205E">
      <w:pPr>
        <w:jc w:val="both"/>
        <w:rPr>
          <w:sz w:val="28"/>
          <w:szCs w:val="28"/>
        </w:rPr>
      </w:pPr>
      <w:r w:rsidRPr="00387DCF">
        <w:rPr>
          <w:sz w:val="28"/>
          <w:szCs w:val="28"/>
        </w:rPr>
        <w:t>Дума Слободо-Туринского сел</w:t>
      </w:r>
      <w:r w:rsidR="00B6720E">
        <w:rPr>
          <w:sz w:val="28"/>
          <w:szCs w:val="28"/>
        </w:rPr>
        <w:t>ьского поселения</w:t>
      </w:r>
    </w:p>
    <w:p w:rsidR="006A3BCC" w:rsidRDefault="00C5205E" w:rsidP="006A3BCC">
      <w:pPr>
        <w:jc w:val="both"/>
        <w:rPr>
          <w:b/>
          <w:sz w:val="28"/>
          <w:szCs w:val="28"/>
        </w:rPr>
      </w:pPr>
      <w:r w:rsidRPr="00387DCF">
        <w:rPr>
          <w:b/>
          <w:sz w:val="28"/>
          <w:szCs w:val="28"/>
        </w:rPr>
        <w:t xml:space="preserve">РЕШИЛА: </w:t>
      </w:r>
      <w:r w:rsidR="00B6720E">
        <w:rPr>
          <w:b/>
          <w:sz w:val="28"/>
          <w:szCs w:val="28"/>
        </w:rPr>
        <w:t xml:space="preserve"> </w:t>
      </w:r>
      <w:r w:rsidR="007E41CA">
        <w:rPr>
          <w:b/>
          <w:sz w:val="28"/>
          <w:szCs w:val="28"/>
        </w:rPr>
        <w:t xml:space="preserve"> </w:t>
      </w:r>
    </w:p>
    <w:p w:rsidR="00BF5075" w:rsidRPr="003343E9" w:rsidRDefault="00BF5075" w:rsidP="003343E9">
      <w:pPr>
        <w:autoSpaceDE w:val="0"/>
        <w:autoSpaceDN w:val="0"/>
        <w:adjustRightInd w:val="0"/>
        <w:ind w:firstLine="720"/>
        <w:jc w:val="both"/>
        <w:rPr>
          <w:sz w:val="28"/>
          <w:szCs w:val="28"/>
        </w:rPr>
      </w:pPr>
      <w:r>
        <w:rPr>
          <w:color w:val="000000"/>
          <w:sz w:val="28"/>
          <w:szCs w:val="28"/>
        </w:rPr>
        <w:t xml:space="preserve">1. </w:t>
      </w:r>
      <w:proofErr w:type="gramStart"/>
      <w:r>
        <w:rPr>
          <w:color w:val="000000"/>
          <w:sz w:val="28"/>
          <w:szCs w:val="28"/>
        </w:rPr>
        <w:t xml:space="preserve">В </w:t>
      </w:r>
      <w:r w:rsidR="00084AE9">
        <w:rPr>
          <w:color w:val="000000"/>
          <w:sz w:val="28"/>
          <w:szCs w:val="28"/>
        </w:rPr>
        <w:t xml:space="preserve">преамбуле </w:t>
      </w:r>
      <w:r>
        <w:rPr>
          <w:color w:val="000000"/>
          <w:sz w:val="28"/>
          <w:szCs w:val="28"/>
        </w:rPr>
        <w:t>решен</w:t>
      </w:r>
      <w:r w:rsidR="00084AE9">
        <w:rPr>
          <w:color w:val="000000"/>
          <w:sz w:val="28"/>
          <w:szCs w:val="28"/>
        </w:rPr>
        <w:t xml:space="preserve">ия Думы Слободо-Туринского сельского поселения от 01.11.2013 № 11 «Об утверждении Положения о порядке управления и распоряжения муниципальным имуществом, находящимся в собственности Слободо-Туринского сельского поселения» слова </w:t>
      </w:r>
      <w:r w:rsidR="00084AE9">
        <w:rPr>
          <w:sz w:val="28"/>
          <w:szCs w:val="28"/>
        </w:rPr>
        <w:t>«</w:t>
      </w:r>
      <w:r w:rsidR="003343E9">
        <w:rPr>
          <w:sz w:val="28"/>
          <w:szCs w:val="28"/>
        </w:rPr>
        <w:t>Приказом Федеральной антимонопольной службы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w:t>
      </w:r>
      <w:proofErr w:type="gramEnd"/>
      <w:r w:rsidR="003343E9">
        <w:rPr>
          <w:sz w:val="28"/>
          <w:szCs w:val="28"/>
        </w:rPr>
        <w:t xml:space="preserve"> или муниципального имущества, и </w:t>
      </w:r>
      <w:proofErr w:type="gramStart"/>
      <w:r w:rsidR="003343E9">
        <w:rPr>
          <w:sz w:val="28"/>
          <w:szCs w:val="28"/>
        </w:rPr>
        <w:t>перечне</w:t>
      </w:r>
      <w:proofErr w:type="gramEnd"/>
      <w:r w:rsidR="003343E9">
        <w:rPr>
          <w:sz w:val="28"/>
          <w:szCs w:val="28"/>
        </w:rPr>
        <w:t xml:space="preserve"> видов имущества, в отношении которого заключение указанных договоров может осуществляться путем проведения торгов в форме конкурса» </w:t>
      </w:r>
      <w:r w:rsidR="00FD0C99">
        <w:rPr>
          <w:sz w:val="28"/>
          <w:szCs w:val="28"/>
        </w:rPr>
        <w:t>-</w:t>
      </w:r>
      <w:r w:rsidR="00084AE9">
        <w:rPr>
          <w:sz w:val="28"/>
          <w:szCs w:val="28"/>
        </w:rPr>
        <w:t xml:space="preserve"> исключить.</w:t>
      </w:r>
    </w:p>
    <w:p w:rsidR="003343E9" w:rsidRDefault="00BF5075" w:rsidP="003343E9">
      <w:pPr>
        <w:ind w:firstLine="720"/>
        <w:jc w:val="both"/>
        <w:rPr>
          <w:sz w:val="28"/>
          <w:szCs w:val="28"/>
        </w:rPr>
      </w:pPr>
      <w:r>
        <w:rPr>
          <w:color w:val="000000"/>
          <w:sz w:val="28"/>
          <w:szCs w:val="28"/>
        </w:rPr>
        <w:t>2</w:t>
      </w:r>
      <w:r w:rsidR="009E052B" w:rsidRPr="006A3BCC">
        <w:rPr>
          <w:color w:val="000000"/>
          <w:sz w:val="28"/>
          <w:szCs w:val="28"/>
        </w:rPr>
        <w:t>.</w:t>
      </w:r>
      <w:r w:rsidR="00084AE9">
        <w:rPr>
          <w:sz w:val="28"/>
          <w:szCs w:val="28"/>
        </w:rPr>
        <w:t xml:space="preserve"> </w:t>
      </w:r>
      <w:proofErr w:type="gramStart"/>
      <w:r w:rsidR="00084AE9">
        <w:rPr>
          <w:sz w:val="28"/>
          <w:szCs w:val="28"/>
        </w:rPr>
        <w:t>В Положение</w:t>
      </w:r>
      <w:r w:rsidR="006A3BCC" w:rsidRPr="006A3BCC">
        <w:rPr>
          <w:sz w:val="28"/>
          <w:szCs w:val="28"/>
        </w:rPr>
        <w:t xml:space="preserve"> о порядке управления и распоряжения муниципальным имуществом, находящимся в собственности Слободо-Туринского сельского поселения</w:t>
      </w:r>
      <w:r w:rsidR="00073A69" w:rsidRPr="006A3BCC">
        <w:rPr>
          <w:sz w:val="28"/>
          <w:szCs w:val="28"/>
        </w:rPr>
        <w:t xml:space="preserve">, утвержденное решением Думы Слободо-Туринского сельского поселения от </w:t>
      </w:r>
      <w:r w:rsidR="006A3BCC" w:rsidRPr="006A3BCC">
        <w:rPr>
          <w:sz w:val="28"/>
          <w:szCs w:val="28"/>
        </w:rPr>
        <w:t>01.11.2013 № 11</w:t>
      </w:r>
      <w:r w:rsidR="00073A69" w:rsidRPr="006A3BCC">
        <w:rPr>
          <w:sz w:val="28"/>
          <w:szCs w:val="28"/>
        </w:rPr>
        <w:t xml:space="preserve"> </w:t>
      </w:r>
      <w:r w:rsidR="003343E9">
        <w:rPr>
          <w:sz w:val="28"/>
          <w:szCs w:val="28"/>
        </w:rPr>
        <w:t>(в редакции решений</w:t>
      </w:r>
      <w:r w:rsidR="00F954FA">
        <w:rPr>
          <w:sz w:val="28"/>
          <w:szCs w:val="28"/>
        </w:rPr>
        <w:t xml:space="preserve"> Думы Слободо-Туринского сельского поселения от 23.11.2022 № 15</w:t>
      </w:r>
      <w:r w:rsidR="003343E9">
        <w:rPr>
          <w:sz w:val="28"/>
          <w:szCs w:val="28"/>
        </w:rPr>
        <w:t>, от 26.06.2023 № 51</w:t>
      </w:r>
      <w:r w:rsidR="00F954FA">
        <w:rPr>
          <w:sz w:val="28"/>
          <w:szCs w:val="28"/>
        </w:rPr>
        <w:t xml:space="preserve">) </w:t>
      </w:r>
      <w:r w:rsidR="00073A69" w:rsidRPr="006A3BCC">
        <w:rPr>
          <w:sz w:val="28"/>
          <w:szCs w:val="28"/>
        </w:rPr>
        <w:t>(далее – Положение) внести следующие изменения:</w:t>
      </w:r>
      <w:proofErr w:type="gramEnd"/>
    </w:p>
    <w:p w:rsidR="003343E9" w:rsidRDefault="003343E9" w:rsidP="003343E9">
      <w:pPr>
        <w:ind w:firstLine="720"/>
        <w:jc w:val="both"/>
        <w:rPr>
          <w:sz w:val="28"/>
          <w:szCs w:val="28"/>
        </w:rPr>
      </w:pPr>
      <w:r>
        <w:rPr>
          <w:sz w:val="28"/>
          <w:szCs w:val="28"/>
        </w:rPr>
        <w:t xml:space="preserve">2.1. </w:t>
      </w:r>
      <w:proofErr w:type="gramStart"/>
      <w:r>
        <w:rPr>
          <w:sz w:val="28"/>
          <w:szCs w:val="28"/>
        </w:rPr>
        <w:t xml:space="preserve">В пункте 1 статьи 1 Положения слова «Приказом Федеральной антимонопольной службы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w:t>
      </w:r>
      <w:r>
        <w:rPr>
          <w:sz w:val="28"/>
          <w:szCs w:val="28"/>
        </w:rPr>
        <w:lastRenderedPageBreak/>
        <w:t>может осуществляться путем проведения торгов в форме</w:t>
      </w:r>
      <w:proofErr w:type="gramEnd"/>
      <w:r>
        <w:rPr>
          <w:sz w:val="28"/>
          <w:szCs w:val="28"/>
        </w:rPr>
        <w:t xml:space="preserve"> </w:t>
      </w:r>
      <w:proofErr w:type="gramStart"/>
      <w:r>
        <w:rPr>
          <w:sz w:val="28"/>
          <w:szCs w:val="28"/>
        </w:rPr>
        <w:t xml:space="preserve">конкурса» заменить словами «Приказом ФАС России от 21.03.2023 N 147/23 </w:t>
      </w:r>
      <w:r w:rsidR="00405C6A">
        <w:rPr>
          <w:sz w:val="28"/>
          <w:szCs w:val="28"/>
        </w:rPr>
        <w:t>«</w:t>
      </w:r>
      <w:r>
        <w:rPr>
          <w:sz w:val="28"/>
          <w:szCs w:val="28"/>
        </w:rPr>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sidR="00405C6A">
        <w:rPr>
          <w:sz w:val="28"/>
          <w:szCs w:val="28"/>
        </w:rPr>
        <w:t xml:space="preserve"> (далее – Приказ</w:t>
      </w:r>
      <w:proofErr w:type="gramEnd"/>
      <w:r w:rsidR="00405C6A">
        <w:rPr>
          <w:sz w:val="28"/>
          <w:szCs w:val="28"/>
        </w:rPr>
        <w:t xml:space="preserve"> от 21.03.2023 № 147/23»</w:t>
      </w:r>
      <w:r>
        <w:rPr>
          <w:sz w:val="28"/>
          <w:szCs w:val="28"/>
        </w:rPr>
        <w:t>.</w:t>
      </w:r>
    </w:p>
    <w:p w:rsidR="00A673E0" w:rsidRDefault="00405C6A" w:rsidP="00A673E0">
      <w:pPr>
        <w:ind w:firstLine="720"/>
        <w:jc w:val="both"/>
        <w:rPr>
          <w:sz w:val="28"/>
          <w:szCs w:val="28"/>
        </w:rPr>
      </w:pPr>
      <w:r>
        <w:rPr>
          <w:sz w:val="28"/>
          <w:szCs w:val="28"/>
        </w:rPr>
        <w:t xml:space="preserve">2.2. </w:t>
      </w:r>
      <w:proofErr w:type="gramStart"/>
      <w:r>
        <w:rPr>
          <w:sz w:val="28"/>
          <w:szCs w:val="28"/>
        </w:rPr>
        <w:t>В пункте 5 статьи 10, пункте 5 статьи 11</w:t>
      </w:r>
      <w:r w:rsidR="009E14B5">
        <w:rPr>
          <w:sz w:val="28"/>
          <w:szCs w:val="28"/>
        </w:rPr>
        <w:t>, пункте 6 статьи 17</w:t>
      </w:r>
      <w:r>
        <w:rPr>
          <w:sz w:val="28"/>
          <w:szCs w:val="28"/>
        </w:rPr>
        <w:t xml:space="preserve"> Положения слова «Приказом Федеральной антимонопольной службы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w:t>
      </w:r>
      <w:proofErr w:type="gramEnd"/>
      <w:r>
        <w:rPr>
          <w:sz w:val="28"/>
          <w:szCs w:val="28"/>
        </w:rPr>
        <w:t xml:space="preserve"> договоров может осуществляться путем проведения торгов в форме конкурса» заменить словами «Приказом от 21.03.2023 № 147/23»</w:t>
      </w:r>
      <w:r w:rsidR="009E14B5">
        <w:rPr>
          <w:sz w:val="28"/>
          <w:szCs w:val="28"/>
        </w:rPr>
        <w:t>.</w:t>
      </w:r>
    </w:p>
    <w:p w:rsidR="00A673E0" w:rsidRDefault="00A673E0" w:rsidP="00A673E0">
      <w:pPr>
        <w:ind w:firstLine="720"/>
        <w:jc w:val="both"/>
        <w:rPr>
          <w:sz w:val="28"/>
          <w:szCs w:val="28"/>
        </w:rPr>
      </w:pPr>
      <w:r>
        <w:rPr>
          <w:sz w:val="28"/>
          <w:szCs w:val="28"/>
        </w:rPr>
        <w:t>2.3. Абзац второй пункта 15 статьи 11 Положения изложить в следующей редакции:</w:t>
      </w:r>
    </w:p>
    <w:p w:rsidR="00A673E0" w:rsidRDefault="00A673E0" w:rsidP="00A673E0">
      <w:pPr>
        <w:ind w:firstLine="720"/>
        <w:jc w:val="both"/>
        <w:rPr>
          <w:sz w:val="28"/>
          <w:szCs w:val="28"/>
        </w:rPr>
      </w:pPr>
      <w:r>
        <w:rPr>
          <w:sz w:val="28"/>
          <w:szCs w:val="28"/>
        </w:rPr>
        <w:t xml:space="preserve">«Договоры аренды недвижимого имущества, находящегося в собственности Слободо-Туринского сельского поселения, заключенные на </w:t>
      </w:r>
      <w:r w:rsidR="00644B6C">
        <w:rPr>
          <w:sz w:val="28"/>
          <w:szCs w:val="28"/>
        </w:rPr>
        <w:t>срок не менее одного года, подлежат государственной регистрации в соответствии с Федеральным законом от 13 июля 2015 года № 218-ФЗ «О государственной регистрации недвижимости</w:t>
      </w:r>
      <w:proofErr w:type="gramStart"/>
      <w:r w:rsidR="00644B6C">
        <w:rPr>
          <w:sz w:val="28"/>
          <w:szCs w:val="28"/>
        </w:rPr>
        <w:t>.».</w:t>
      </w:r>
      <w:proofErr w:type="gramEnd"/>
    </w:p>
    <w:p w:rsidR="003343E9" w:rsidRDefault="0092375D" w:rsidP="000652DB">
      <w:pPr>
        <w:autoSpaceDE w:val="0"/>
        <w:autoSpaceDN w:val="0"/>
        <w:adjustRightInd w:val="0"/>
        <w:ind w:firstLine="720"/>
        <w:jc w:val="both"/>
        <w:rPr>
          <w:sz w:val="28"/>
          <w:szCs w:val="28"/>
        </w:rPr>
      </w:pPr>
      <w:r>
        <w:rPr>
          <w:sz w:val="28"/>
          <w:szCs w:val="28"/>
        </w:rPr>
        <w:t xml:space="preserve">2.4. </w:t>
      </w:r>
      <w:proofErr w:type="gramStart"/>
      <w:r>
        <w:rPr>
          <w:sz w:val="28"/>
          <w:szCs w:val="28"/>
        </w:rPr>
        <w:t xml:space="preserve">В пункте 5 статьи 10, пункте 5 статьи 11, пункте 6 статьи 17 Положения слова «и Положением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утверждаемым решением Думы Слободо-Туринского сельского поселения» - исключить.  </w:t>
      </w:r>
      <w:proofErr w:type="gramEnd"/>
    </w:p>
    <w:p w:rsidR="000652DB" w:rsidRDefault="000E6BF2" w:rsidP="000652DB">
      <w:pPr>
        <w:autoSpaceDE w:val="0"/>
        <w:autoSpaceDN w:val="0"/>
        <w:adjustRightInd w:val="0"/>
        <w:ind w:firstLine="720"/>
        <w:jc w:val="both"/>
        <w:rPr>
          <w:sz w:val="28"/>
          <w:szCs w:val="28"/>
        </w:rPr>
      </w:pPr>
      <w:r>
        <w:rPr>
          <w:color w:val="000000"/>
          <w:sz w:val="28"/>
          <w:szCs w:val="28"/>
        </w:rPr>
        <w:t>3</w:t>
      </w:r>
      <w:r w:rsidR="00E66131">
        <w:rPr>
          <w:color w:val="000000"/>
          <w:sz w:val="28"/>
          <w:szCs w:val="28"/>
        </w:rPr>
        <w:t>.</w:t>
      </w:r>
      <w:r w:rsidR="000652DB">
        <w:rPr>
          <w:color w:val="000000"/>
          <w:sz w:val="28"/>
          <w:szCs w:val="28"/>
        </w:rPr>
        <w:t xml:space="preserve"> </w:t>
      </w:r>
      <w:r w:rsidR="007E41CA">
        <w:rPr>
          <w:color w:val="000000"/>
          <w:sz w:val="28"/>
          <w:szCs w:val="28"/>
        </w:rPr>
        <w:t xml:space="preserve">Настоящее решение </w:t>
      </w:r>
      <w:r w:rsidR="000652DB">
        <w:rPr>
          <w:color w:val="000000"/>
          <w:sz w:val="28"/>
          <w:szCs w:val="28"/>
        </w:rPr>
        <w:t>разместить на официальных сайтах Слободо-Туринского сельского поселения и Думы Слободо-Туринского сельского поселения в информационно-телекоммуникационной сети «Интернет»</w:t>
      </w:r>
      <w:r w:rsidR="000652DB" w:rsidRPr="00387DCF">
        <w:rPr>
          <w:color w:val="000000"/>
          <w:sz w:val="28"/>
          <w:szCs w:val="28"/>
        </w:rPr>
        <w:t>.</w:t>
      </w:r>
    </w:p>
    <w:p w:rsidR="00AA6584" w:rsidRDefault="000E6BF2" w:rsidP="000E6BF2">
      <w:pPr>
        <w:autoSpaceDE w:val="0"/>
        <w:autoSpaceDN w:val="0"/>
        <w:adjustRightInd w:val="0"/>
        <w:ind w:firstLine="720"/>
        <w:jc w:val="both"/>
        <w:rPr>
          <w:sz w:val="28"/>
          <w:szCs w:val="28"/>
        </w:rPr>
      </w:pPr>
      <w:r>
        <w:rPr>
          <w:color w:val="000000"/>
          <w:sz w:val="28"/>
          <w:szCs w:val="28"/>
        </w:rPr>
        <w:t>4</w:t>
      </w:r>
      <w:r w:rsidR="005E0CBB">
        <w:rPr>
          <w:color w:val="000000"/>
          <w:sz w:val="28"/>
          <w:szCs w:val="28"/>
        </w:rPr>
        <w:t xml:space="preserve">. </w:t>
      </w:r>
      <w:proofErr w:type="gramStart"/>
      <w:r w:rsidR="005E0CBB">
        <w:rPr>
          <w:color w:val="000000"/>
          <w:sz w:val="28"/>
          <w:szCs w:val="28"/>
        </w:rPr>
        <w:t xml:space="preserve">Контроль </w:t>
      </w:r>
      <w:r w:rsidR="009D74CC">
        <w:rPr>
          <w:color w:val="000000"/>
          <w:sz w:val="28"/>
          <w:szCs w:val="28"/>
        </w:rPr>
        <w:t>за</w:t>
      </w:r>
      <w:proofErr w:type="gramEnd"/>
      <w:r w:rsidR="009D74CC">
        <w:rPr>
          <w:color w:val="000000"/>
          <w:sz w:val="28"/>
          <w:szCs w:val="28"/>
        </w:rPr>
        <w:t xml:space="preserve"> исполнением настоящего решения возложить на комиссию</w:t>
      </w:r>
      <w:r w:rsidR="00A01B54">
        <w:rPr>
          <w:color w:val="000000"/>
          <w:sz w:val="28"/>
          <w:szCs w:val="28"/>
        </w:rPr>
        <w:t xml:space="preserve"> по вопросам законодательства, местного самоуправления и Регламента (председатель комиссии В.В. </w:t>
      </w:r>
      <w:proofErr w:type="spellStart"/>
      <w:r w:rsidR="00A01B54">
        <w:rPr>
          <w:color w:val="000000"/>
          <w:sz w:val="28"/>
          <w:szCs w:val="28"/>
        </w:rPr>
        <w:t>Лашков</w:t>
      </w:r>
      <w:proofErr w:type="spellEnd"/>
      <w:r w:rsidR="00A01B54">
        <w:rPr>
          <w:color w:val="000000"/>
          <w:sz w:val="28"/>
          <w:szCs w:val="28"/>
        </w:rPr>
        <w:t>).</w:t>
      </w:r>
    </w:p>
    <w:p w:rsidR="000E6BF2" w:rsidRPr="000E6BF2" w:rsidRDefault="000E6BF2" w:rsidP="000E6BF2">
      <w:pPr>
        <w:autoSpaceDE w:val="0"/>
        <w:autoSpaceDN w:val="0"/>
        <w:adjustRightInd w:val="0"/>
        <w:jc w:val="both"/>
        <w:rPr>
          <w:sz w:val="28"/>
          <w:szCs w:val="28"/>
        </w:rPr>
      </w:pPr>
    </w:p>
    <w:tbl>
      <w:tblPr>
        <w:tblW w:w="0" w:type="auto"/>
        <w:tblLook w:val="04A0"/>
      </w:tblPr>
      <w:tblGrid>
        <w:gridCol w:w="4185"/>
        <w:gridCol w:w="1310"/>
        <w:gridCol w:w="4075"/>
      </w:tblGrid>
      <w:tr w:rsidR="00C5205E" w:rsidRPr="00285D25" w:rsidTr="003B26EF">
        <w:tc>
          <w:tcPr>
            <w:tcW w:w="4185" w:type="dxa"/>
          </w:tcPr>
          <w:p w:rsidR="00C5205E" w:rsidRPr="00285D25" w:rsidRDefault="00C5205E" w:rsidP="005205DC">
            <w:pPr>
              <w:rPr>
                <w:sz w:val="28"/>
              </w:rPr>
            </w:pPr>
            <w:r w:rsidRPr="00285D25">
              <w:rPr>
                <w:sz w:val="28"/>
              </w:rPr>
              <w:t xml:space="preserve">Председатель  Думы </w:t>
            </w:r>
          </w:p>
          <w:p w:rsidR="00C5205E" w:rsidRPr="00285D25" w:rsidRDefault="00C5205E" w:rsidP="005205DC">
            <w:pPr>
              <w:rPr>
                <w:sz w:val="28"/>
              </w:rPr>
            </w:pPr>
            <w:r w:rsidRPr="00285D25">
              <w:rPr>
                <w:sz w:val="28"/>
              </w:rPr>
              <w:t>Слободо-Туринского</w:t>
            </w:r>
          </w:p>
          <w:p w:rsidR="00C5205E" w:rsidRPr="00285D25" w:rsidRDefault="00C5205E" w:rsidP="005205DC">
            <w:pPr>
              <w:rPr>
                <w:sz w:val="28"/>
              </w:rPr>
            </w:pPr>
            <w:r w:rsidRPr="00285D25">
              <w:rPr>
                <w:sz w:val="28"/>
              </w:rPr>
              <w:t>сельского поселения</w:t>
            </w:r>
          </w:p>
          <w:p w:rsidR="00C5205E" w:rsidRPr="00285D25" w:rsidRDefault="00C5205E" w:rsidP="005205DC">
            <w:pPr>
              <w:rPr>
                <w:sz w:val="28"/>
              </w:rPr>
            </w:pPr>
          </w:p>
          <w:p w:rsidR="00C5205E" w:rsidRPr="00285D25" w:rsidRDefault="003B26EF" w:rsidP="00395224">
            <w:pPr>
              <w:rPr>
                <w:sz w:val="28"/>
              </w:rPr>
            </w:pPr>
            <w:r>
              <w:rPr>
                <w:sz w:val="28"/>
              </w:rPr>
              <w:t>_________</w:t>
            </w:r>
            <w:r w:rsidR="00C5205E" w:rsidRPr="00285D25">
              <w:rPr>
                <w:sz w:val="28"/>
              </w:rPr>
              <w:t>_____ А.В.Кукарских</w:t>
            </w:r>
            <w:r w:rsidR="00395224">
              <w:rPr>
                <w:sz w:val="28"/>
              </w:rPr>
              <w:t xml:space="preserve">  </w:t>
            </w:r>
          </w:p>
        </w:tc>
        <w:tc>
          <w:tcPr>
            <w:tcW w:w="1310" w:type="dxa"/>
          </w:tcPr>
          <w:p w:rsidR="00C5205E" w:rsidRPr="00285D25" w:rsidRDefault="00C5205E" w:rsidP="005205DC">
            <w:pPr>
              <w:jc w:val="both"/>
              <w:rPr>
                <w:sz w:val="28"/>
              </w:rPr>
            </w:pPr>
          </w:p>
        </w:tc>
        <w:tc>
          <w:tcPr>
            <w:tcW w:w="4075" w:type="dxa"/>
          </w:tcPr>
          <w:p w:rsidR="00C5205E" w:rsidRPr="00285D25" w:rsidRDefault="00C5205E" w:rsidP="005205DC">
            <w:pPr>
              <w:rPr>
                <w:sz w:val="28"/>
              </w:rPr>
            </w:pPr>
            <w:r w:rsidRPr="00285D25">
              <w:rPr>
                <w:sz w:val="28"/>
              </w:rPr>
              <w:t>Глава Слободо-Туринского</w:t>
            </w:r>
          </w:p>
          <w:p w:rsidR="00C5205E" w:rsidRPr="00285D25" w:rsidRDefault="00C5205E" w:rsidP="005205DC">
            <w:pPr>
              <w:rPr>
                <w:sz w:val="28"/>
              </w:rPr>
            </w:pPr>
            <w:r w:rsidRPr="00285D25">
              <w:rPr>
                <w:sz w:val="28"/>
              </w:rPr>
              <w:t>сельского поселения</w:t>
            </w:r>
          </w:p>
          <w:p w:rsidR="00C5205E" w:rsidRPr="00285D25" w:rsidRDefault="00C5205E" w:rsidP="005205DC">
            <w:pPr>
              <w:rPr>
                <w:sz w:val="28"/>
              </w:rPr>
            </w:pPr>
          </w:p>
          <w:p w:rsidR="00C5205E" w:rsidRPr="00285D25" w:rsidRDefault="00C5205E" w:rsidP="005205DC">
            <w:pPr>
              <w:rPr>
                <w:sz w:val="28"/>
              </w:rPr>
            </w:pPr>
          </w:p>
          <w:p w:rsidR="00C5205E" w:rsidRPr="00285D25" w:rsidRDefault="00C5205E" w:rsidP="00395224">
            <w:pPr>
              <w:rPr>
                <w:sz w:val="28"/>
              </w:rPr>
            </w:pPr>
            <w:r w:rsidRPr="00285D25">
              <w:rPr>
                <w:sz w:val="28"/>
              </w:rPr>
              <w:t>___</w:t>
            </w:r>
            <w:r w:rsidR="00395224">
              <w:rPr>
                <w:sz w:val="28"/>
              </w:rPr>
              <w:t>__</w:t>
            </w:r>
            <w:r w:rsidR="003B26EF">
              <w:rPr>
                <w:sz w:val="28"/>
              </w:rPr>
              <w:t>_</w:t>
            </w:r>
            <w:r w:rsidR="00395224">
              <w:rPr>
                <w:sz w:val="28"/>
              </w:rPr>
              <w:t>________</w:t>
            </w:r>
            <w:r w:rsidR="00395224" w:rsidRPr="00285D25">
              <w:rPr>
                <w:sz w:val="28"/>
              </w:rPr>
              <w:t xml:space="preserve"> Ю.В.Сабуров</w:t>
            </w:r>
          </w:p>
        </w:tc>
      </w:tr>
    </w:tbl>
    <w:p w:rsidR="005E28AD" w:rsidRDefault="005E28AD" w:rsidP="005E28AD">
      <w:pPr>
        <w:jc w:val="right"/>
        <w:rPr>
          <w:bCs/>
          <w:sz w:val="24"/>
          <w:szCs w:val="24"/>
        </w:rPr>
      </w:pPr>
    </w:p>
    <w:sectPr w:rsidR="005E28AD" w:rsidSect="0077559B">
      <w:pgSz w:w="11906" w:h="16838"/>
      <w:pgMar w:top="1134" w:right="851" w:bottom="1134" w:left="1701"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2488" w:rsidRDefault="00752488" w:rsidP="00387DCF">
      <w:r>
        <w:separator/>
      </w:r>
    </w:p>
  </w:endnote>
  <w:endnote w:type="continuationSeparator" w:id="0">
    <w:p w:rsidR="00752488" w:rsidRDefault="00752488" w:rsidP="00387D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ET">
    <w:altName w:val="Times New Roman"/>
    <w:panose1 w:val="00000000000000000000"/>
    <w:charset w:val="00"/>
    <w:family w:val="auto"/>
    <w:notTrueType/>
    <w:pitch w:val="variable"/>
    <w:sig w:usb0="00000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2488" w:rsidRDefault="00752488" w:rsidP="00387DCF">
      <w:r>
        <w:separator/>
      </w:r>
    </w:p>
  </w:footnote>
  <w:footnote w:type="continuationSeparator" w:id="0">
    <w:p w:rsidR="00752488" w:rsidRDefault="00752488" w:rsidP="00387DC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23"/>
        <w:szCs w:val="23"/>
        <w:u w:val="none"/>
      </w:rPr>
    </w:lvl>
    <w:lvl w:ilvl="1">
      <w:start w:val="1"/>
      <w:numFmt w:val="decimal"/>
      <w:lvlText w:val="%1)"/>
      <w:lvlJc w:val="left"/>
      <w:rPr>
        <w:b w:val="0"/>
        <w:bCs w:val="0"/>
        <w:i w:val="0"/>
        <w:iCs w:val="0"/>
        <w:smallCaps w:val="0"/>
        <w:strike w:val="0"/>
        <w:color w:val="000000"/>
        <w:spacing w:val="0"/>
        <w:w w:val="100"/>
        <w:position w:val="0"/>
        <w:sz w:val="23"/>
        <w:szCs w:val="23"/>
        <w:u w:val="none"/>
      </w:rPr>
    </w:lvl>
    <w:lvl w:ilvl="2">
      <w:start w:val="1"/>
      <w:numFmt w:val="decimal"/>
      <w:lvlText w:val="%1)"/>
      <w:lvlJc w:val="left"/>
      <w:rPr>
        <w:b w:val="0"/>
        <w:bCs w:val="0"/>
        <w:i w:val="0"/>
        <w:iCs w:val="0"/>
        <w:smallCaps w:val="0"/>
        <w:strike w:val="0"/>
        <w:color w:val="000000"/>
        <w:spacing w:val="0"/>
        <w:w w:val="100"/>
        <w:position w:val="0"/>
        <w:sz w:val="23"/>
        <w:szCs w:val="23"/>
        <w:u w:val="none"/>
      </w:rPr>
    </w:lvl>
    <w:lvl w:ilvl="3">
      <w:start w:val="1"/>
      <w:numFmt w:val="decimal"/>
      <w:lvlText w:val="%1)"/>
      <w:lvlJc w:val="left"/>
      <w:rPr>
        <w:b w:val="0"/>
        <w:bCs w:val="0"/>
        <w:i w:val="0"/>
        <w:iCs w:val="0"/>
        <w:smallCaps w:val="0"/>
        <w:strike w:val="0"/>
        <w:color w:val="000000"/>
        <w:spacing w:val="0"/>
        <w:w w:val="100"/>
        <w:position w:val="0"/>
        <w:sz w:val="23"/>
        <w:szCs w:val="23"/>
        <w:u w:val="none"/>
      </w:rPr>
    </w:lvl>
    <w:lvl w:ilvl="4">
      <w:start w:val="1"/>
      <w:numFmt w:val="decimal"/>
      <w:lvlText w:val="%1)"/>
      <w:lvlJc w:val="left"/>
      <w:rPr>
        <w:b w:val="0"/>
        <w:bCs w:val="0"/>
        <w:i w:val="0"/>
        <w:iCs w:val="0"/>
        <w:smallCaps w:val="0"/>
        <w:strike w:val="0"/>
        <w:color w:val="000000"/>
        <w:spacing w:val="0"/>
        <w:w w:val="100"/>
        <w:position w:val="0"/>
        <w:sz w:val="23"/>
        <w:szCs w:val="23"/>
        <w:u w:val="none"/>
      </w:rPr>
    </w:lvl>
    <w:lvl w:ilvl="5">
      <w:start w:val="1"/>
      <w:numFmt w:val="decimal"/>
      <w:lvlText w:val="%1)"/>
      <w:lvlJc w:val="left"/>
      <w:rPr>
        <w:b w:val="0"/>
        <w:bCs w:val="0"/>
        <w:i w:val="0"/>
        <w:iCs w:val="0"/>
        <w:smallCaps w:val="0"/>
        <w:strike w:val="0"/>
        <w:color w:val="000000"/>
        <w:spacing w:val="0"/>
        <w:w w:val="100"/>
        <w:position w:val="0"/>
        <w:sz w:val="23"/>
        <w:szCs w:val="23"/>
        <w:u w:val="none"/>
      </w:rPr>
    </w:lvl>
    <w:lvl w:ilvl="6">
      <w:start w:val="1"/>
      <w:numFmt w:val="decimal"/>
      <w:lvlText w:val="%1)"/>
      <w:lvlJc w:val="left"/>
      <w:rPr>
        <w:b w:val="0"/>
        <w:bCs w:val="0"/>
        <w:i w:val="0"/>
        <w:iCs w:val="0"/>
        <w:smallCaps w:val="0"/>
        <w:strike w:val="0"/>
        <w:color w:val="000000"/>
        <w:spacing w:val="0"/>
        <w:w w:val="100"/>
        <w:position w:val="0"/>
        <w:sz w:val="23"/>
        <w:szCs w:val="23"/>
        <w:u w:val="none"/>
      </w:rPr>
    </w:lvl>
    <w:lvl w:ilvl="7">
      <w:start w:val="1"/>
      <w:numFmt w:val="decimal"/>
      <w:lvlText w:val="%1)"/>
      <w:lvlJc w:val="left"/>
      <w:rPr>
        <w:b w:val="0"/>
        <w:bCs w:val="0"/>
        <w:i w:val="0"/>
        <w:iCs w:val="0"/>
        <w:smallCaps w:val="0"/>
        <w:strike w:val="0"/>
        <w:color w:val="000000"/>
        <w:spacing w:val="0"/>
        <w:w w:val="100"/>
        <w:position w:val="0"/>
        <w:sz w:val="23"/>
        <w:szCs w:val="23"/>
        <w:u w:val="none"/>
      </w:rPr>
    </w:lvl>
    <w:lvl w:ilvl="8">
      <w:start w:val="1"/>
      <w:numFmt w:val="decimal"/>
      <w:lvlText w:val="%1)"/>
      <w:lvlJc w:val="left"/>
      <w:rPr>
        <w:b w:val="0"/>
        <w:bCs w:val="0"/>
        <w:i w:val="0"/>
        <w:iCs w:val="0"/>
        <w:smallCaps w:val="0"/>
        <w:strike w:val="0"/>
        <w:color w:val="000000"/>
        <w:spacing w:val="0"/>
        <w:w w:val="100"/>
        <w:position w:val="0"/>
        <w:sz w:val="23"/>
        <w:szCs w:val="23"/>
        <w:u w:val="none"/>
      </w:rPr>
    </w:lvl>
  </w:abstractNum>
  <w:abstractNum w:abstractNumId="1">
    <w:nsid w:val="05843947"/>
    <w:multiLevelType w:val="hybridMultilevel"/>
    <w:tmpl w:val="BC42CC10"/>
    <w:lvl w:ilvl="0" w:tplc="8A9E54E8">
      <w:start w:val="1"/>
      <w:numFmt w:val="decimal"/>
      <w:lvlText w:val="%1."/>
      <w:lvlJc w:val="left"/>
      <w:pPr>
        <w:ind w:left="1760" w:hanging="105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
    <w:nsid w:val="071B3F32"/>
    <w:multiLevelType w:val="hybridMultilevel"/>
    <w:tmpl w:val="22CA05D0"/>
    <w:lvl w:ilvl="0" w:tplc="59D24498">
      <w:start w:val="1"/>
      <w:numFmt w:val="decimal"/>
      <w:pStyle w:val="a"/>
      <w:lvlText w:val="%1)"/>
      <w:lvlJc w:val="left"/>
      <w:pPr>
        <w:tabs>
          <w:tab w:val="num" w:pos="1260"/>
        </w:tabs>
        <w:ind w:left="1260" w:hanging="360"/>
      </w:pPr>
      <w:rPr>
        <w:rFonts w:ascii="Times New Roman" w:eastAsia="Times New Roman" w:hAnsi="Times New Roman" w:cs="Times New Roman"/>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
    <w:nsid w:val="0845624F"/>
    <w:multiLevelType w:val="hybridMultilevel"/>
    <w:tmpl w:val="03AC1EE6"/>
    <w:lvl w:ilvl="0" w:tplc="C1BCEF66">
      <w:start w:val="1"/>
      <w:numFmt w:val="decimal"/>
      <w:lvlText w:val="%1."/>
      <w:lvlJc w:val="left"/>
      <w:pPr>
        <w:tabs>
          <w:tab w:val="num" w:pos="1980"/>
        </w:tabs>
        <w:ind w:left="1980" w:hanging="1260"/>
      </w:pPr>
      <w:rPr>
        <w:rFonts w:ascii="Times New Roman" w:eastAsia="Times New Roman" w:hAnsi="Times New Roman"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4">
    <w:nsid w:val="0C507E89"/>
    <w:multiLevelType w:val="hybridMultilevel"/>
    <w:tmpl w:val="B38C86D2"/>
    <w:lvl w:ilvl="0" w:tplc="0FACAE06">
      <w:start w:val="5"/>
      <w:numFmt w:val="decimal"/>
      <w:lvlText w:val="%1)"/>
      <w:lvlJc w:val="left"/>
      <w:pPr>
        <w:tabs>
          <w:tab w:val="num" w:pos="1068"/>
        </w:tabs>
        <w:ind w:left="1068" w:hanging="360"/>
      </w:pPr>
      <w:rPr>
        <w:rFonts w:cs="Times New Roman" w:hint="default"/>
      </w:rPr>
    </w:lvl>
    <w:lvl w:ilvl="1" w:tplc="C700EF62">
      <w:start w:val="9"/>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0DAA67A6"/>
    <w:multiLevelType w:val="hybridMultilevel"/>
    <w:tmpl w:val="B19C2FAC"/>
    <w:lvl w:ilvl="0" w:tplc="FB9A0F28">
      <w:start w:val="1"/>
      <w:numFmt w:val="decimal"/>
      <w:lvlText w:val="%1."/>
      <w:lvlJc w:val="left"/>
      <w:pPr>
        <w:ind w:left="1920" w:hanging="120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6">
    <w:nsid w:val="135E36F4"/>
    <w:multiLevelType w:val="hybridMultilevel"/>
    <w:tmpl w:val="37809476"/>
    <w:lvl w:ilvl="0" w:tplc="04190011">
      <w:start w:val="1"/>
      <w:numFmt w:val="decimal"/>
      <w:lvlText w:val="%1)"/>
      <w:lvlJc w:val="left"/>
      <w:pPr>
        <w:tabs>
          <w:tab w:val="num" w:pos="900"/>
        </w:tabs>
        <w:ind w:left="900" w:hanging="36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7">
    <w:nsid w:val="21A43685"/>
    <w:multiLevelType w:val="hybridMultilevel"/>
    <w:tmpl w:val="9B2461C6"/>
    <w:lvl w:ilvl="0" w:tplc="27AC69AE">
      <w:start w:val="6"/>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8">
    <w:nsid w:val="2BDD7B29"/>
    <w:multiLevelType w:val="hybridMultilevel"/>
    <w:tmpl w:val="7848CA9E"/>
    <w:lvl w:ilvl="0" w:tplc="6C567908">
      <w:start w:val="4"/>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9">
    <w:nsid w:val="34560E69"/>
    <w:multiLevelType w:val="hybridMultilevel"/>
    <w:tmpl w:val="CCB61166"/>
    <w:lvl w:ilvl="0" w:tplc="C3D2F042">
      <w:start w:val="1"/>
      <w:numFmt w:val="decimal"/>
      <w:lvlText w:val="%1)"/>
      <w:lvlJc w:val="left"/>
      <w:pPr>
        <w:tabs>
          <w:tab w:val="num" w:pos="1500"/>
        </w:tabs>
        <w:ind w:left="1500" w:hanging="420"/>
      </w:pPr>
      <w:rPr>
        <w:rFonts w:cs="Times New Roman" w:hint="default"/>
      </w:rPr>
    </w:lvl>
    <w:lvl w:ilvl="1" w:tplc="04190019">
      <w:start w:val="3"/>
      <w:numFmt w:val="decimal"/>
      <w:lvlText w:val="%2"/>
      <w:lvlJc w:val="left"/>
      <w:pPr>
        <w:tabs>
          <w:tab w:val="num" w:pos="1788"/>
        </w:tabs>
        <w:ind w:left="1788" w:hanging="360"/>
      </w:pPr>
      <w:rPr>
        <w:rFonts w:cs="Times New Roman" w:hint="default"/>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10">
    <w:nsid w:val="38B37674"/>
    <w:multiLevelType w:val="hybridMultilevel"/>
    <w:tmpl w:val="B748F5FC"/>
    <w:lvl w:ilvl="0" w:tplc="31B0A418">
      <w:start w:val="7"/>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1">
    <w:nsid w:val="39523A2A"/>
    <w:multiLevelType w:val="hybridMultilevel"/>
    <w:tmpl w:val="B7D2992C"/>
    <w:lvl w:ilvl="0" w:tplc="2EE8D012">
      <w:start w:val="1"/>
      <w:numFmt w:val="decimal"/>
      <w:lvlText w:val="%1."/>
      <w:lvlJc w:val="left"/>
      <w:pPr>
        <w:tabs>
          <w:tab w:val="num" w:pos="2880"/>
        </w:tabs>
        <w:ind w:left="2880" w:hanging="360"/>
      </w:pPr>
      <w:rPr>
        <w:rFonts w:cs="Times New Roman" w:hint="default"/>
      </w:rPr>
    </w:lvl>
    <w:lvl w:ilvl="1" w:tplc="D068C60C" w:tentative="1">
      <w:start w:val="1"/>
      <w:numFmt w:val="lowerLetter"/>
      <w:lvlText w:val="%2."/>
      <w:lvlJc w:val="left"/>
      <w:pPr>
        <w:tabs>
          <w:tab w:val="num" w:pos="3600"/>
        </w:tabs>
        <w:ind w:left="3600" w:hanging="360"/>
      </w:pPr>
      <w:rPr>
        <w:rFonts w:cs="Times New Roman"/>
      </w:rPr>
    </w:lvl>
    <w:lvl w:ilvl="2" w:tplc="0419001B" w:tentative="1">
      <w:start w:val="1"/>
      <w:numFmt w:val="lowerRoman"/>
      <w:lvlText w:val="%3."/>
      <w:lvlJc w:val="right"/>
      <w:pPr>
        <w:tabs>
          <w:tab w:val="num" w:pos="4320"/>
        </w:tabs>
        <w:ind w:left="4320" w:hanging="180"/>
      </w:pPr>
      <w:rPr>
        <w:rFonts w:cs="Times New Roman"/>
      </w:rPr>
    </w:lvl>
    <w:lvl w:ilvl="3" w:tplc="0419000F" w:tentative="1">
      <w:start w:val="1"/>
      <w:numFmt w:val="decimal"/>
      <w:lvlText w:val="%4."/>
      <w:lvlJc w:val="left"/>
      <w:pPr>
        <w:tabs>
          <w:tab w:val="num" w:pos="5040"/>
        </w:tabs>
        <w:ind w:left="5040" w:hanging="360"/>
      </w:pPr>
      <w:rPr>
        <w:rFonts w:cs="Times New Roman"/>
      </w:rPr>
    </w:lvl>
    <w:lvl w:ilvl="4" w:tplc="04190019" w:tentative="1">
      <w:start w:val="1"/>
      <w:numFmt w:val="lowerLetter"/>
      <w:lvlText w:val="%5."/>
      <w:lvlJc w:val="left"/>
      <w:pPr>
        <w:tabs>
          <w:tab w:val="num" w:pos="5760"/>
        </w:tabs>
        <w:ind w:left="5760" w:hanging="360"/>
      </w:pPr>
      <w:rPr>
        <w:rFonts w:cs="Times New Roman"/>
      </w:rPr>
    </w:lvl>
    <w:lvl w:ilvl="5" w:tplc="0419001B" w:tentative="1">
      <w:start w:val="1"/>
      <w:numFmt w:val="lowerRoman"/>
      <w:lvlText w:val="%6."/>
      <w:lvlJc w:val="right"/>
      <w:pPr>
        <w:tabs>
          <w:tab w:val="num" w:pos="6480"/>
        </w:tabs>
        <w:ind w:left="6480" w:hanging="180"/>
      </w:pPr>
      <w:rPr>
        <w:rFonts w:cs="Times New Roman"/>
      </w:rPr>
    </w:lvl>
    <w:lvl w:ilvl="6" w:tplc="0419000F" w:tentative="1">
      <w:start w:val="1"/>
      <w:numFmt w:val="decimal"/>
      <w:lvlText w:val="%7."/>
      <w:lvlJc w:val="left"/>
      <w:pPr>
        <w:tabs>
          <w:tab w:val="num" w:pos="7200"/>
        </w:tabs>
        <w:ind w:left="7200" w:hanging="360"/>
      </w:pPr>
      <w:rPr>
        <w:rFonts w:cs="Times New Roman"/>
      </w:rPr>
    </w:lvl>
    <w:lvl w:ilvl="7" w:tplc="04190019" w:tentative="1">
      <w:start w:val="1"/>
      <w:numFmt w:val="lowerLetter"/>
      <w:lvlText w:val="%8."/>
      <w:lvlJc w:val="left"/>
      <w:pPr>
        <w:tabs>
          <w:tab w:val="num" w:pos="7920"/>
        </w:tabs>
        <w:ind w:left="7920" w:hanging="360"/>
      </w:pPr>
      <w:rPr>
        <w:rFonts w:cs="Times New Roman"/>
      </w:rPr>
    </w:lvl>
    <w:lvl w:ilvl="8" w:tplc="0419001B" w:tentative="1">
      <w:start w:val="1"/>
      <w:numFmt w:val="lowerRoman"/>
      <w:lvlText w:val="%9."/>
      <w:lvlJc w:val="right"/>
      <w:pPr>
        <w:tabs>
          <w:tab w:val="num" w:pos="8640"/>
        </w:tabs>
        <w:ind w:left="8640" w:hanging="180"/>
      </w:pPr>
      <w:rPr>
        <w:rFonts w:cs="Times New Roman"/>
      </w:rPr>
    </w:lvl>
  </w:abstractNum>
  <w:abstractNum w:abstractNumId="12">
    <w:nsid w:val="3A0C134C"/>
    <w:multiLevelType w:val="hybridMultilevel"/>
    <w:tmpl w:val="801E6C0C"/>
    <w:lvl w:ilvl="0" w:tplc="0AD85AA2">
      <w:start w:val="2"/>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3">
    <w:nsid w:val="42DB1F94"/>
    <w:multiLevelType w:val="hybridMultilevel"/>
    <w:tmpl w:val="426C77D4"/>
    <w:lvl w:ilvl="0" w:tplc="04190011">
      <w:start w:val="1"/>
      <w:numFmt w:val="decimal"/>
      <w:lvlText w:val="%1)"/>
      <w:lvlJc w:val="left"/>
      <w:pPr>
        <w:tabs>
          <w:tab w:val="num" w:pos="1125"/>
        </w:tabs>
        <w:ind w:left="1125" w:hanging="420"/>
      </w:pPr>
      <w:rPr>
        <w:rFonts w:cs="Times New Roman" w:hint="default"/>
      </w:rPr>
    </w:lvl>
    <w:lvl w:ilvl="1" w:tplc="04190019" w:tentative="1">
      <w:start w:val="1"/>
      <w:numFmt w:val="lowerLetter"/>
      <w:lvlText w:val="%2."/>
      <w:lvlJc w:val="left"/>
      <w:pPr>
        <w:tabs>
          <w:tab w:val="num" w:pos="1785"/>
        </w:tabs>
        <w:ind w:left="1785" w:hanging="360"/>
      </w:pPr>
      <w:rPr>
        <w:rFonts w:cs="Times New Roman"/>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abstractNum w:abstractNumId="14">
    <w:nsid w:val="4B456022"/>
    <w:multiLevelType w:val="hybridMultilevel"/>
    <w:tmpl w:val="2E5E2F00"/>
    <w:lvl w:ilvl="0" w:tplc="8F843044">
      <w:start w:val="1"/>
      <w:numFmt w:val="decimal"/>
      <w:lvlText w:val="%1."/>
      <w:lvlJc w:val="left"/>
      <w:pPr>
        <w:ind w:left="1104" w:hanging="1104"/>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5">
    <w:nsid w:val="4BAA7BBE"/>
    <w:multiLevelType w:val="hybridMultilevel"/>
    <w:tmpl w:val="F6E66D7A"/>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4BC80C66"/>
    <w:multiLevelType w:val="hybridMultilevel"/>
    <w:tmpl w:val="8B629252"/>
    <w:lvl w:ilvl="0" w:tplc="E0BC1142">
      <w:start w:val="1"/>
      <w:numFmt w:val="decimal"/>
      <w:lvlText w:val="%1."/>
      <w:lvlJc w:val="left"/>
      <w:pPr>
        <w:ind w:left="10512" w:hanging="1155"/>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7">
    <w:nsid w:val="4D3E1842"/>
    <w:multiLevelType w:val="hybridMultilevel"/>
    <w:tmpl w:val="52F01898"/>
    <w:lvl w:ilvl="0" w:tplc="740A3CDC">
      <w:start w:val="1"/>
      <w:numFmt w:val="decimal"/>
      <w:lvlText w:val="%1."/>
      <w:lvlJc w:val="left"/>
      <w:pPr>
        <w:ind w:left="1637"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8">
    <w:nsid w:val="4D562420"/>
    <w:multiLevelType w:val="hybridMultilevel"/>
    <w:tmpl w:val="23DC321A"/>
    <w:lvl w:ilvl="0" w:tplc="4EB600E8">
      <w:start w:val="1"/>
      <w:numFmt w:val="decimal"/>
      <w:lvlText w:val="%1)"/>
      <w:lvlJc w:val="left"/>
      <w:pPr>
        <w:tabs>
          <w:tab w:val="num" w:pos="1620"/>
        </w:tabs>
        <w:ind w:left="1620" w:hanging="360"/>
      </w:pPr>
      <w:rPr>
        <w:rFonts w:cs="Times New Roman" w:hint="default"/>
        <w:b w:val="0"/>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9">
    <w:nsid w:val="6BA976B3"/>
    <w:multiLevelType w:val="hybridMultilevel"/>
    <w:tmpl w:val="5FA49B12"/>
    <w:lvl w:ilvl="0" w:tplc="0419000F">
      <w:start w:val="1"/>
      <w:numFmt w:val="decimal"/>
      <w:lvlText w:val="%1)"/>
      <w:lvlJc w:val="left"/>
      <w:pPr>
        <w:tabs>
          <w:tab w:val="num" w:pos="900"/>
        </w:tabs>
        <w:ind w:left="900" w:hanging="360"/>
      </w:pPr>
      <w:rPr>
        <w:rFonts w:cs="Times New Roman" w:hint="default"/>
      </w:rPr>
    </w:lvl>
    <w:lvl w:ilvl="1" w:tplc="04190019">
      <w:start w:val="8"/>
      <w:numFmt w:val="decimal"/>
      <w:lvlText w:val="%2."/>
      <w:lvlJc w:val="left"/>
      <w:pPr>
        <w:tabs>
          <w:tab w:val="num" w:pos="1620"/>
        </w:tabs>
        <w:ind w:left="1620" w:hanging="360"/>
      </w:pPr>
      <w:rPr>
        <w:rFonts w:cs="Times New Roman" w:hint="default"/>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20">
    <w:nsid w:val="718A0F61"/>
    <w:multiLevelType w:val="hybridMultilevel"/>
    <w:tmpl w:val="93ACD8C0"/>
    <w:lvl w:ilvl="0" w:tplc="0419000F">
      <w:start w:val="1"/>
      <w:numFmt w:val="decimal"/>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21">
    <w:nsid w:val="75FF7C5D"/>
    <w:multiLevelType w:val="hybridMultilevel"/>
    <w:tmpl w:val="062E747A"/>
    <w:lvl w:ilvl="0" w:tplc="59881528">
      <w:start w:val="1"/>
      <w:numFmt w:val="decimal"/>
      <w:lvlText w:val="%1."/>
      <w:lvlJc w:val="left"/>
      <w:pPr>
        <w:tabs>
          <w:tab w:val="num" w:pos="1789"/>
        </w:tabs>
        <w:ind w:left="1789" w:hanging="1080"/>
      </w:pPr>
      <w:rPr>
        <w:rFonts w:cs="Times New Roman" w:hint="default"/>
      </w:rPr>
    </w:lvl>
    <w:lvl w:ilvl="1" w:tplc="FFFFFFFF" w:tentative="1">
      <w:start w:val="1"/>
      <w:numFmt w:val="lowerLetter"/>
      <w:lvlText w:val="%2."/>
      <w:lvlJc w:val="left"/>
      <w:pPr>
        <w:tabs>
          <w:tab w:val="num" w:pos="1789"/>
        </w:tabs>
        <w:ind w:left="1789" w:hanging="360"/>
      </w:pPr>
      <w:rPr>
        <w:rFonts w:cs="Times New Roman"/>
      </w:rPr>
    </w:lvl>
    <w:lvl w:ilvl="2" w:tplc="04190005" w:tentative="1">
      <w:start w:val="1"/>
      <w:numFmt w:val="lowerRoman"/>
      <w:lvlText w:val="%3."/>
      <w:lvlJc w:val="right"/>
      <w:pPr>
        <w:tabs>
          <w:tab w:val="num" w:pos="2509"/>
        </w:tabs>
        <w:ind w:left="2509" w:hanging="180"/>
      </w:pPr>
      <w:rPr>
        <w:rFonts w:cs="Times New Roman"/>
      </w:rPr>
    </w:lvl>
    <w:lvl w:ilvl="3" w:tplc="04190001" w:tentative="1">
      <w:start w:val="1"/>
      <w:numFmt w:val="decimal"/>
      <w:lvlText w:val="%4."/>
      <w:lvlJc w:val="left"/>
      <w:pPr>
        <w:tabs>
          <w:tab w:val="num" w:pos="3229"/>
        </w:tabs>
        <w:ind w:left="3229" w:hanging="360"/>
      </w:pPr>
      <w:rPr>
        <w:rFonts w:cs="Times New Roman"/>
      </w:rPr>
    </w:lvl>
    <w:lvl w:ilvl="4" w:tplc="04190003" w:tentative="1">
      <w:start w:val="1"/>
      <w:numFmt w:val="lowerLetter"/>
      <w:lvlText w:val="%5."/>
      <w:lvlJc w:val="left"/>
      <w:pPr>
        <w:tabs>
          <w:tab w:val="num" w:pos="3949"/>
        </w:tabs>
        <w:ind w:left="3949" w:hanging="360"/>
      </w:pPr>
      <w:rPr>
        <w:rFonts w:cs="Times New Roman"/>
      </w:rPr>
    </w:lvl>
    <w:lvl w:ilvl="5" w:tplc="04190005" w:tentative="1">
      <w:start w:val="1"/>
      <w:numFmt w:val="lowerRoman"/>
      <w:lvlText w:val="%6."/>
      <w:lvlJc w:val="right"/>
      <w:pPr>
        <w:tabs>
          <w:tab w:val="num" w:pos="4669"/>
        </w:tabs>
        <w:ind w:left="4669" w:hanging="180"/>
      </w:pPr>
      <w:rPr>
        <w:rFonts w:cs="Times New Roman"/>
      </w:rPr>
    </w:lvl>
    <w:lvl w:ilvl="6" w:tplc="04190001" w:tentative="1">
      <w:start w:val="1"/>
      <w:numFmt w:val="decimal"/>
      <w:lvlText w:val="%7."/>
      <w:lvlJc w:val="left"/>
      <w:pPr>
        <w:tabs>
          <w:tab w:val="num" w:pos="5389"/>
        </w:tabs>
        <w:ind w:left="5389" w:hanging="360"/>
      </w:pPr>
      <w:rPr>
        <w:rFonts w:cs="Times New Roman"/>
      </w:rPr>
    </w:lvl>
    <w:lvl w:ilvl="7" w:tplc="04190003" w:tentative="1">
      <w:start w:val="1"/>
      <w:numFmt w:val="lowerLetter"/>
      <w:lvlText w:val="%8."/>
      <w:lvlJc w:val="left"/>
      <w:pPr>
        <w:tabs>
          <w:tab w:val="num" w:pos="6109"/>
        </w:tabs>
        <w:ind w:left="6109" w:hanging="360"/>
      </w:pPr>
      <w:rPr>
        <w:rFonts w:cs="Times New Roman"/>
      </w:rPr>
    </w:lvl>
    <w:lvl w:ilvl="8" w:tplc="04190005" w:tentative="1">
      <w:start w:val="1"/>
      <w:numFmt w:val="lowerRoman"/>
      <w:lvlText w:val="%9."/>
      <w:lvlJc w:val="right"/>
      <w:pPr>
        <w:tabs>
          <w:tab w:val="num" w:pos="6829"/>
        </w:tabs>
        <w:ind w:left="6829" w:hanging="180"/>
      </w:pPr>
      <w:rPr>
        <w:rFonts w:cs="Times New Roman"/>
      </w:rPr>
    </w:lvl>
  </w:abstractNum>
  <w:abstractNum w:abstractNumId="22">
    <w:nsid w:val="771F42F0"/>
    <w:multiLevelType w:val="hybridMultilevel"/>
    <w:tmpl w:val="7D9C6458"/>
    <w:lvl w:ilvl="0" w:tplc="DA661762">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num w:numId="1">
    <w:abstractNumId w:val="13"/>
  </w:num>
  <w:num w:numId="2">
    <w:abstractNumId w:val="9"/>
  </w:num>
  <w:num w:numId="3">
    <w:abstractNumId w:val="18"/>
  </w:num>
  <w:num w:numId="4">
    <w:abstractNumId w:val="4"/>
  </w:num>
  <w:num w:numId="5">
    <w:abstractNumId w:val="3"/>
  </w:num>
  <w:num w:numId="6">
    <w:abstractNumId w:val="20"/>
  </w:num>
  <w:num w:numId="7">
    <w:abstractNumId w:val="11"/>
  </w:num>
  <w:num w:numId="8">
    <w:abstractNumId w:val="21"/>
  </w:num>
  <w:num w:numId="9">
    <w:abstractNumId w:val="6"/>
  </w:num>
  <w:num w:numId="10">
    <w:abstractNumId w:val="19"/>
  </w:num>
  <w:num w:numId="11">
    <w:abstractNumId w:val="2"/>
  </w:num>
  <w:num w:numId="12">
    <w:abstractNumId w:val="12"/>
  </w:num>
  <w:num w:numId="13">
    <w:abstractNumId w:val="15"/>
  </w:num>
  <w:num w:numId="14">
    <w:abstractNumId w:val="22"/>
  </w:num>
  <w:num w:numId="15">
    <w:abstractNumId w:val="16"/>
  </w:num>
  <w:num w:numId="16">
    <w:abstractNumId w:val="5"/>
  </w:num>
  <w:num w:numId="17">
    <w:abstractNumId w:val="14"/>
  </w:num>
  <w:num w:numId="18">
    <w:abstractNumId w:val="8"/>
  </w:num>
  <w:num w:numId="19">
    <w:abstractNumId w:val="10"/>
  </w:num>
  <w:num w:numId="20">
    <w:abstractNumId w:val="7"/>
  </w:num>
  <w:num w:numId="21">
    <w:abstractNumId w:val="17"/>
  </w:num>
  <w:num w:numId="22">
    <w:abstractNumId w:val="1"/>
  </w:num>
  <w:num w:numId="2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DD6CCE"/>
    <w:rsid w:val="00002852"/>
    <w:rsid w:val="00022F60"/>
    <w:rsid w:val="0003218B"/>
    <w:rsid w:val="00043444"/>
    <w:rsid w:val="0005644C"/>
    <w:rsid w:val="00056E11"/>
    <w:rsid w:val="000652DB"/>
    <w:rsid w:val="00073A69"/>
    <w:rsid w:val="00075489"/>
    <w:rsid w:val="00084AE9"/>
    <w:rsid w:val="000932E1"/>
    <w:rsid w:val="00093682"/>
    <w:rsid w:val="000B01EA"/>
    <w:rsid w:val="000B20E9"/>
    <w:rsid w:val="000B6245"/>
    <w:rsid w:val="000C3F1C"/>
    <w:rsid w:val="000C477A"/>
    <w:rsid w:val="000C66DD"/>
    <w:rsid w:val="000D0C9C"/>
    <w:rsid w:val="000D0FC3"/>
    <w:rsid w:val="000D1D46"/>
    <w:rsid w:val="000D28EC"/>
    <w:rsid w:val="000D3708"/>
    <w:rsid w:val="000D709F"/>
    <w:rsid w:val="000E002C"/>
    <w:rsid w:val="000E6BF2"/>
    <w:rsid w:val="000F5106"/>
    <w:rsid w:val="000F59C0"/>
    <w:rsid w:val="001078F6"/>
    <w:rsid w:val="001159AB"/>
    <w:rsid w:val="001244DF"/>
    <w:rsid w:val="001261D8"/>
    <w:rsid w:val="00127084"/>
    <w:rsid w:val="00135967"/>
    <w:rsid w:val="00143D8F"/>
    <w:rsid w:val="00161A86"/>
    <w:rsid w:val="00163DBD"/>
    <w:rsid w:val="001646D6"/>
    <w:rsid w:val="001649CD"/>
    <w:rsid w:val="0017753A"/>
    <w:rsid w:val="00180992"/>
    <w:rsid w:val="001829F9"/>
    <w:rsid w:val="00185B94"/>
    <w:rsid w:val="00187104"/>
    <w:rsid w:val="00191174"/>
    <w:rsid w:val="00192359"/>
    <w:rsid w:val="00192B93"/>
    <w:rsid w:val="001A4D14"/>
    <w:rsid w:val="001B0D66"/>
    <w:rsid w:val="001B682A"/>
    <w:rsid w:val="001C4C9B"/>
    <w:rsid w:val="001D05E3"/>
    <w:rsid w:val="001D73CA"/>
    <w:rsid w:val="001D7458"/>
    <w:rsid w:val="001E0784"/>
    <w:rsid w:val="001F02D9"/>
    <w:rsid w:val="001F0DF1"/>
    <w:rsid w:val="001F2CF1"/>
    <w:rsid w:val="002033F4"/>
    <w:rsid w:val="00231D61"/>
    <w:rsid w:val="00242BCB"/>
    <w:rsid w:val="0024623D"/>
    <w:rsid w:val="00250DD0"/>
    <w:rsid w:val="002654C2"/>
    <w:rsid w:val="00273B04"/>
    <w:rsid w:val="00280F66"/>
    <w:rsid w:val="00287E01"/>
    <w:rsid w:val="002A28A2"/>
    <w:rsid w:val="002A51C6"/>
    <w:rsid w:val="002B14AB"/>
    <w:rsid w:val="002C286B"/>
    <w:rsid w:val="002C3E5D"/>
    <w:rsid w:val="002C511D"/>
    <w:rsid w:val="002C6362"/>
    <w:rsid w:val="002C6A9E"/>
    <w:rsid w:val="002D3C5B"/>
    <w:rsid w:val="002D6720"/>
    <w:rsid w:val="002D7C98"/>
    <w:rsid w:val="002E192F"/>
    <w:rsid w:val="00315809"/>
    <w:rsid w:val="0031698B"/>
    <w:rsid w:val="00334317"/>
    <w:rsid w:val="003343E9"/>
    <w:rsid w:val="00341B6F"/>
    <w:rsid w:val="00355000"/>
    <w:rsid w:val="00365E6D"/>
    <w:rsid w:val="0036781B"/>
    <w:rsid w:val="00377A40"/>
    <w:rsid w:val="00387DCF"/>
    <w:rsid w:val="003923F3"/>
    <w:rsid w:val="00395224"/>
    <w:rsid w:val="00396FC8"/>
    <w:rsid w:val="003A3A37"/>
    <w:rsid w:val="003A7B19"/>
    <w:rsid w:val="003B26EF"/>
    <w:rsid w:val="003B50CA"/>
    <w:rsid w:val="003C4AFB"/>
    <w:rsid w:val="003C50E8"/>
    <w:rsid w:val="003D0F94"/>
    <w:rsid w:val="003D3339"/>
    <w:rsid w:val="003D63D0"/>
    <w:rsid w:val="003E36E5"/>
    <w:rsid w:val="003E4CC5"/>
    <w:rsid w:val="003E5E00"/>
    <w:rsid w:val="0040003B"/>
    <w:rsid w:val="00405C6A"/>
    <w:rsid w:val="00413B6D"/>
    <w:rsid w:val="00422D68"/>
    <w:rsid w:val="00425B83"/>
    <w:rsid w:val="00443E50"/>
    <w:rsid w:val="004652C6"/>
    <w:rsid w:val="00470919"/>
    <w:rsid w:val="00473C56"/>
    <w:rsid w:val="00482B04"/>
    <w:rsid w:val="00484F4F"/>
    <w:rsid w:val="00491A0F"/>
    <w:rsid w:val="00496A35"/>
    <w:rsid w:val="004A03A8"/>
    <w:rsid w:val="004A12F9"/>
    <w:rsid w:val="004A63E5"/>
    <w:rsid w:val="004A7350"/>
    <w:rsid w:val="004B2D55"/>
    <w:rsid w:val="004C2888"/>
    <w:rsid w:val="004C7DC9"/>
    <w:rsid w:val="004D12DE"/>
    <w:rsid w:val="00505D75"/>
    <w:rsid w:val="00520353"/>
    <w:rsid w:val="005205DC"/>
    <w:rsid w:val="0052653F"/>
    <w:rsid w:val="00530567"/>
    <w:rsid w:val="005310C2"/>
    <w:rsid w:val="00535F7F"/>
    <w:rsid w:val="00536A96"/>
    <w:rsid w:val="00544DB3"/>
    <w:rsid w:val="00551F6C"/>
    <w:rsid w:val="00551F91"/>
    <w:rsid w:val="005571B9"/>
    <w:rsid w:val="005641D1"/>
    <w:rsid w:val="00570D59"/>
    <w:rsid w:val="00573F6E"/>
    <w:rsid w:val="00575D23"/>
    <w:rsid w:val="00583942"/>
    <w:rsid w:val="0059622A"/>
    <w:rsid w:val="005A339A"/>
    <w:rsid w:val="005B0630"/>
    <w:rsid w:val="005B18EA"/>
    <w:rsid w:val="005B4243"/>
    <w:rsid w:val="005D0DD8"/>
    <w:rsid w:val="005D0E8B"/>
    <w:rsid w:val="005D44B2"/>
    <w:rsid w:val="005E0CBB"/>
    <w:rsid w:val="005E258D"/>
    <w:rsid w:val="005E28AD"/>
    <w:rsid w:val="005F7DA9"/>
    <w:rsid w:val="00603741"/>
    <w:rsid w:val="006039C2"/>
    <w:rsid w:val="00604CD8"/>
    <w:rsid w:val="00612291"/>
    <w:rsid w:val="00613F91"/>
    <w:rsid w:val="00630BC4"/>
    <w:rsid w:val="006447FF"/>
    <w:rsid w:val="00644B6C"/>
    <w:rsid w:val="006504E4"/>
    <w:rsid w:val="00655E45"/>
    <w:rsid w:val="00667F71"/>
    <w:rsid w:val="006828A8"/>
    <w:rsid w:val="0069299B"/>
    <w:rsid w:val="0069719C"/>
    <w:rsid w:val="006A1BFE"/>
    <w:rsid w:val="006A3BCC"/>
    <w:rsid w:val="006B2923"/>
    <w:rsid w:val="006C19F3"/>
    <w:rsid w:val="006C1CCA"/>
    <w:rsid w:val="006C1DC8"/>
    <w:rsid w:val="006D5243"/>
    <w:rsid w:val="006E320F"/>
    <w:rsid w:val="006E57E0"/>
    <w:rsid w:val="006E742C"/>
    <w:rsid w:val="00701BC9"/>
    <w:rsid w:val="007020C5"/>
    <w:rsid w:val="007226BE"/>
    <w:rsid w:val="00724D83"/>
    <w:rsid w:val="00732CB8"/>
    <w:rsid w:val="007349F2"/>
    <w:rsid w:val="00737CE6"/>
    <w:rsid w:val="00741CCC"/>
    <w:rsid w:val="00742D01"/>
    <w:rsid w:val="00746E5F"/>
    <w:rsid w:val="00752488"/>
    <w:rsid w:val="00754C81"/>
    <w:rsid w:val="00755CA9"/>
    <w:rsid w:val="00762A19"/>
    <w:rsid w:val="007640F2"/>
    <w:rsid w:val="0077559B"/>
    <w:rsid w:val="007778E6"/>
    <w:rsid w:val="00782D39"/>
    <w:rsid w:val="00787BB5"/>
    <w:rsid w:val="00790AD9"/>
    <w:rsid w:val="00790FE4"/>
    <w:rsid w:val="007A6691"/>
    <w:rsid w:val="007A6F17"/>
    <w:rsid w:val="007B0CA0"/>
    <w:rsid w:val="007C430D"/>
    <w:rsid w:val="007D0667"/>
    <w:rsid w:val="007D1D31"/>
    <w:rsid w:val="007D5841"/>
    <w:rsid w:val="007E3646"/>
    <w:rsid w:val="007E41CA"/>
    <w:rsid w:val="007E4795"/>
    <w:rsid w:val="007E529A"/>
    <w:rsid w:val="007F4C58"/>
    <w:rsid w:val="007F6D93"/>
    <w:rsid w:val="00800A23"/>
    <w:rsid w:val="00801733"/>
    <w:rsid w:val="00803B61"/>
    <w:rsid w:val="00806614"/>
    <w:rsid w:val="00810557"/>
    <w:rsid w:val="00815F87"/>
    <w:rsid w:val="00836BE9"/>
    <w:rsid w:val="008422C4"/>
    <w:rsid w:val="00842CB9"/>
    <w:rsid w:val="008633D0"/>
    <w:rsid w:val="00866783"/>
    <w:rsid w:val="00873031"/>
    <w:rsid w:val="00873AD6"/>
    <w:rsid w:val="00873B09"/>
    <w:rsid w:val="00874503"/>
    <w:rsid w:val="00887161"/>
    <w:rsid w:val="00892402"/>
    <w:rsid w:val="00895727"/>
    <w:rsid w:val="008A6326"/>
    <w:rsid w:val="008B3DCC"/>
    <w:rsid w:val="008B719A"/>
    <w:rsid w:val="008C69DB"/>
    <w:rsid w:val="008D1057"/>
    <w:rsid w:val="008E175C"/>
    <w:rsid w:val="00900585"/>
    <w:rsid w:val="00901F29"/>
    <w:rsid w:val="009057B1"/>
    <w:rsid w:val="009067C9"/>
    <w:rsid w:val="00916C4C"/>
    <w:rsid w:val="0092375D"/>
    <w:rsid w:val="00925FF7"/>
    <w:rsid w:val="00933E8F"/>
    <w:rsid w:val="00936DA1"/>
    <w:rsid w:val="0094044B"/>
    <w:rsid w:val="00941218"/>
    <w:rsid w:val="00952082"/>
    <w:rsid w:val="00956FBB"/>
    <w:rsid w:val="00963F80"/>
    <w:rsid w:val="0096656C"/>
    <w:rsid w:val="00970AAC"/>
    <w:rsid w:val="00972B7E"/>
    <w:rsid w:val="00972BEC"/>
    <w:rsid w:val="009735CA"/>
    <w:rsid w:val="00985FC6"/>
    <w:rsid w:val="009941EA"/>
    <w:rsid w:val="00994DBA"/>
    <w:rsid w:val="009A3FCF"/>
    <w:rsid w:val="009B77D1"/>
    <w:rsid w:val="009D443D"/>
    <w:rsid w:val="009D74CC"/>
    <w:rsid w:val="009E052B"/>
    <w:rsid w:val="009E14B5"/>
    <w:rsid w:val="009E6613"/>
    <w:rsid w:val="00A01B54"/>
    <w:rsid w:val="00A11EF0"/>
    <w:rsid w:val="00A146A2"/>
    <w:rsid w:val="00A16D8D"/>
    <w:rsid w:val="00A17089"/>
    <w:rsid w:val="00A3042C"/>
    <w:rsid w:val="00A408C5"/>
    <w:rsid w:val="00A43ED6"/>
    <w:rsid w:val="00A50BCE"/>
    <w:rsid w:val="00A561D3"/>
    <w:rsid w:val="00A60FD3"/>
    <w:rsid w:val="00A65A7E"/>
    <w:rsid w:val="00A66C48"/>
    <w:rsid w:val="00A673E0"/>
    <w:rsid w:val="00A7581D"/>
    <w:rsid w:val="00A813B4"/>
    <w:rsid w:val="00A84C69"/>
    <w:rsid w:val="00A85487"/>
    <w:rsid w:val="00A8736A"/>
    <w:rsid w:val="00AA293F"/>
    <w:rsid w:val="00AA45F3"/>
    <w:rsid w:val="00AA6584"/>
    <w:rsid w:val="00AB2AC1"/>
    <w:rsid w:val="00AB3F98"/>
    <w:rsid w:val="00AC0585"/>
    <w:rsid w:val="00AE1BF5"/>
    <w:rsid w:val="00AE1CBD"/>
    <w:rsid w:val="00AE6F78"/>
    <w:rsid w:val="00AE7693"/>
    <w:rsid w:val="00AF0CD2"/>
    <w:rsid w:val="00B0367B"/>
    <w:rsid w:val="00B242B2"/>
    <w:rsid w:val="00B30F7D"/>
    <w:rsid w:val="00B37AA6"/>
    <w:rsid w:val="00B473AB"/>
    <w:rsid w:val="00B507BC"/>
    <w:rsid w:val="00B51BCE"/>
    <w:rsid w:val="00B569F2"/>
    <w:rsid w:val="00B57007"/>
    <w:rsid w:val="00B605C1"/>
    <w:rsid w:val="00B6720E"/>
    <w:rsid w:val="00B731BA"/>
    <w:rsid w:val="00BA1250"/>
    <w:rsid w:val="00BA2005"/>
    <w:rsid w:val="00BA759F"/>
    <w:rsid w:val="00BB38C8"/>
    <w:rsid w:val="00BC50EC"/>
    <w:rsid w:val="00BD494D"/>
    <w:rsid w:val="00BD6EF8"/>
    <w:rsid w:val="00BF5075"/>
    <w:rsid w:val="00C01BE9"/>
    <w:rsid w:val="00C01C1F"/>
    <w:rsid w:val="00C044EC"/>
    <w:rsid w:val="00C047E7"/>
    <w:rsid w:val="00C07D02"/>
    <w:rsid w:val="00C13A35"/>
    <w:rsid w:val="00C20B67"/>
    <w:rsid w:val="00C23BCB"/>
    <w:rsid w:val="00C24F89"/>
    <w:rsid w:val="00C2745B"/>
    <w:rsid w:val="00C4598D"/>
    <w:rsid w:val="00C5205E"/>
    <w:rsid w:val="00C554E8"/>
    <w:rsid w:val="00C55EFA"/>
    <w:rsid w:val="00C7154C"/>
    <w:rsid w:val="00C727CC"/>
    <w:rsid w:val="00C76C25"/>
    <w:rsid w:val="00C83776"/>
    <w:rsid w:val="00C85902"/>
    <w:rsid w:val="00CA1D15"/>
    <w:rsid w:val="00CB3618"/>
    <w:rsid w:val="00CC0F24"/>
    <w:rsid w:val="00CC188C"/>
    <w:rsid w:val="00CC46C1"/>
    <w:rsid w:val="00CC484F"/>
    <w:rsid w:val="00CC63CA"/>
    <w:rsid w:val="00CC67F1"/>
    <w:rsid w:val="00CC733C"/>
    <w:rsid w:val="00CD509A"/>
    <w:rsid w:val="00CD7262"/>
    <w:rsid w:val="00CE651F"/>
    <w:rsid w:val="00CF71C4"/>
    <w:rsid w:val="00CF7488"/>
    <w:rsid w:val="00CF7E86"/>
    <w:rsid w:val="00D07413"/>
    <w:rsid w:val="00D14709"/>
    <w:rsid w:val="00D315AF"/>
    <w:rsid w:val="00D34067"/>
    <w:rsid w:val="00D37C8E"/>
    <w:rsid w:val="00D425EE"/>
    <w:rsid w:val="00D4550B"/>
    <w:rsid w:val="00D53EEA"/>
    <w:rsid w:val="00D559D2"/>
    <w:rsid w:val="00D56C70"/>
    <w:rsid w:val="00D62EE2"/>
    <w:rsid w:val="00D64734"/>
    <w:rsid w:val="00D6607A"/>
    <w:rsid w:val="00D67F2F"/>
    <w:rsid w:val="00D7176C"/>
    <w:rsid w:val="00D720A8"/>
    <w:rsid w:val="00D72F59"/>
    <w:rsid w:val="00D73B37"/>
    <w:rsid w:val="00D75183"/>
    <w:rsid w:val="00D76198"/>
    <w:rsid w:val="00D86627"/>
    <w:rsid w:val="00DA5201"/>
    <w:rsid w:val="00DA791D"/>
    <w:rsid w:val="00DB11AC"/>
    <w:rsid w:val="00DB416A"/>
    <w:rsid w:val="00DB42F2"/>
    <w:rsid w:val="00DB4F5B"/>
    <w:rsid w:val="00DB7404"/>
    <w:rsid w:val="00DC2B48"/>
    <w:rsid w:val="00DC7AC7"/>
    <w:rsid w:val="00DD6CCE"/>
    <w:rsid w:val="00DE3037"/>
    <w:rsid w:val="00DE79FF"/>
    <w:rsid w:val="00DF0B77"/>
    <w:rsid w:val="00E01107"/>
    <w:rsid w:val="00E02E58"/>
    <w:rsid w:val="00E05125"/>
    <w:rsid w:val="00E147F4"/>
    <w:rsid w:val="00E16186"/>
    <w:rsid w:val="00E20E82"/>
    <w:rsid w:val="00E26730"/>
    <w:rsid w:val="00E55004"/>
    <w:rsid w:val="00E66131"/>
    <w:rsid w:val="00E72482"/>
    <w:rsid w:val="00E76B71"/>
    <w:rsid w:val="00E77493"/>
    <w:rsid w:val="00E82092"/>
    <w:rsid w:val="00E96FAF"/>
    <w:rsid w:val="00EC5E12"/>
    <w:rsid w:val="00EC61F4"/>
    <w:rsid w:val="00ED305E"/>
    <w:rsid w:val="00ED3EC4"/>
    <w:rsid w:val="00ED60E2"/>
    <w:rsid w:val="00ED6F61"/>
    <w:rsid w:val="00EE02BC"/>
    <w:rsid w:val="00EE30D4"/>
    <w:rsid w:val="00EE33B5"/>
    <w:rsid w:val="00EF09C0"/>
    <w:rsid w:val="00EF688A"/>
    <w:rsid w:val="00F01077"/>
    <w:rsid w:val="00F0147A"/>
    <w:rsid w:val="00F01DCE"/>
    <w:rsid w:val="00F03D8F"/>
    <w:rsid w:val="00F04265"/>
    <w:rsid w:val="00F055F6"/>
    <w:rsid w:val="00F1024C"/>
    <w:rsid w:val="00F17C40"/>
    <w:rsid w:val="00F207D7"/>
    <w:rsid w:val="00F26FE4"/>
    <w:rsid w:val="00F2774E"/>
    <w:rsid w:val="00F27BA5"/>
    <w:rsid w:val="00F311F8"/>
    <w:rsid w:val="00F41C75"/>
    <w:rsid w:val="00F41EC1"/>
    <w:rsid w:val="00F42089"/>
    <w:rsid w:val="00F47D5B"/>
    <w:rsid w:val="00F509F1"/>
    <w:rsid w:val="00F5246C"/>
    <w:rsid w:val="00F61537"/>
    <w:rsid w:val="00F62E4D"/>
    <w:rsid w:val="00F70A51"/>
    <w:rsid w:val="00F72253"/>
    <w:rsid w:val="00F72682"/>
    <w:rsid w:val="00F74CCE"/>
    <w:rsid w:val="00F753B8"/>
    <w:rsid w:val="00F82187"/>
    <w:rsid w:val="00F86675"/>
    <w:rsid w:val="00F954FA"/>
    <w:rsid w:val="00F955F9"/>
    <w:rsid w:val="00FA097D"/>
    <w:rsid w:val="00FA113A"/>
    <w:rsid w:val="00FC3D12"/>
    <w:rsid w:val="00FD0C99"/>
    <w:rsid w:val="00FD6557"/>
    <w:rsid w:val="00FF0FED"/>
    <w:rsid w:val="00FF4A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9" w:unhideWhenUsed="1" w:qFormat="1"/>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header" w:uiPriority="99"/>
    <w:lsdException w:name="footer" w:uiPriority="99"/>
    <w:lsdException w:name="caption" w:semiHidden="1" w:uiPriority="99" w:unhideWhenUsed="1" w:qFormat="1"/>
    <w:lsdException w:name="footnote reference" w:uiPriority="99"/>
    <w:lsdException w:name="page number" w:uiPriority="99"/>
    <w:lsdException w:name="Title" w:uiPriority="99" w:qFormat="1"/>
    <w:lsdException w:name="Body Text" w:uiPriority="99"/>
    <w:lsdException w:name="Body Text Indent" w:uiPriority="99"/>
    <w:lsdException w:name="Subtitle" w:qFormat="1"/>
    <w:lsdException w:name="Body Text 2" w:uiPriority="99"/>
    <w:lsdException w:name="Body Text Indent 2" w:uiPriority="99"/>
    <w:lsdException w:name="Body Text Indent 3" w:uiPriority="99"/>
    <w:lsdException w:name="Hyperlink" w:uiPriority="99"/>
    <w:lsdException w:name="FollowedHyperlink" w:uiPriority="99"/>
    <w:lsdException w:name="Strong" w:uiPriority="99" w:qFormat="1"/>
    <w:lsdException w:name="Emphasis" w:qFormat="1"/>
    <w:lsdException w:name="Plain Text" w:uiPriority="99"/>
    <w:lsdException w:name="Normal (Web)"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style>
  <w:style w:type="paragraph" w:styleId="1">
    <w:name w:val="heading 1"/>
    <w:basedOn w:val="a0"/>
    <w:next w:val="a0"/>
    <w:link w:val="10"/>
    <w:uiPriority w:val="99"/>
    <w:qFormat/>
    <w:pPr>
      <w:keepNext/>
      <w:jc w:val="right"/>
      <w:outlineLvl w:val="0"/>
    </w:pPr>
    <w:rPr>
      <w:sz w:val="24"/>
    </w:rPr>
  </w:style>
  <w:style w:type="paragraph" w:styleId="2">
    <w:name w:val="heading 2"/>
    <w:basedOn w:val="a0"/>
    <w:next w:val="a0"/>
    <w:link w:val="20"/>
    <w:uiPriority w:val="99"/>
    <w:unhideWhenUsed/>
    <w:qFormat/>
    <w:rsid w:val="00C5205E"/>
    <w:pPr>
      <w:keepNext/>
      <w:spacing w:before="240" w:after="60"/>
      <w:outlineLvl w:val="1"/>
    </w:pPr>
    <w:rPr>
      <w:rFonts w:ascii="Cambria" w:hAnsi="Cambria"/>
      <w:b/>
      <w:bCs/>
      <w:i/>
      <w:iCs/>
      <w:sz w:val="28"/>
      <w:szCs w:val="28"/>
    </w:rPr>
  </w:style>
  <w:style w:type="paragraph" w:styleId="3">
    <w:name w:val="heading 3"/>
    <w:basedOn w:val="a0"/>
    <w:next w:val="a0"/>
    <w:link w:val="30"/>
    <w:uiPriority w:val="99"/>
    <w:unhideWhenUsed/>
    <w:qFormat/>
    <w:rsid w:val="00C5205E"/>
    <w:pPr>
      <w:keepNext/>
      <w:spacing w:before="240" w:after="60"/>
      <w:outlineLvl w:val="2"/>
    </w:pPr>
    <w:rPr>
      <w:rFonts w:ascii="Cambria" w:hAnsi="Cambria"/>
      <w:b/>
      <w:bCs/>
      <w:sz w:val="26"/>
      <w:szCs w:val="26"/>
    </w:rPr>
  </w:style>
  <w:style w:type="paragraph" w:styleId="4">
    <w:name w:val="heading 4"/>
    <w:basedOn w:val="a0"/>
    <w:next w:val="a0"/>
    <w:link w:val="40"/>
    <w:uiPriority w:val="99"/>
    <w:qFormat/>
    <w:rsid w:val="00C5205E"/>
    <w:pPr>
      <w:keepNext/>
      <w:spacing w:before="240" w:after="60"/>
      <w:outlineLvl w:val="3"/>
    </w:pPr>
    <w:rPr>
      <w:rFonts w:eastAsia="Calibri"/>
      <w:b/>
      <w:sz w:val="28"/>
    </w:rPr>
  </w:style>
  <w:style w:type="paragraph" w:styleId="5">
    <w:name w:val="heading 5"/>
    <w:basedOn w:val="a0"/>
    <w:next w:val="a0"/>
    <w:link w:val="50"/>
    <w:uiPriority w:val="99"/>
    <w:qFormat/>
    <w:rsid w:val="00C5205E"/>
    <w:pPr>
      <w:keepNext/>
      <w:widowControl w:val="0"/>
      <w:spacing w:before="80" w:after="80"/>
      <w:ind w:firstLine="709"/>
      <w:jc w:val="both"/>
      <w:outlineLvl w:val="4"/>
    </w:pPr>
    <w:rPr>
      <w:rFonts w:eastAsia="Calibri"/>
      <w:b/>
    </w:rPr>
  </w:style>
  <w:style w:type="paragraph" w:styleId="9">
    <w:name w:val="heading 9"/>
    <w:basedOn w:val="a0"/>
    <w:next w:val="a0"/>
    <w:link w:val="90"/>
    <w:uiPriority w:val="99"/>
    <w:qFormat/>
    <w:rsid w:val="00C5205E"/>
    <w:pPr>
      <w:spacing w:before="240" w:after="60"/>
      <w:outlineLvl w:val="8"/>
    </w:pPr>
    <w:rPr>
      <w:rFonts w:ascii="Arial" w:eastAsia="Calibri" w:hAnsi="Arial"/>
      <w:sz w:val="22"/>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uiPriority w:val="99"/>
    <w:semiHidden/>
  </w:style>
  <w:style w:type="character" w:customStyle="1" w:styleId="10">
    <w:name w:val="Заголовок 1 Знак"/>
    <w:basedOn w:val="a1"/>
    <w:link w:val="1"/>
    <w:uiPriority w:val="99"/>
    <w:locked/>
    <w:rsid w:val="00C5205E"/>
    <w:rPr>
      <w:sz w:val="24"/>
    </w:rPr>
  </w:style>
  <w:style w:type="character" w:customStyle="1" w:styleId="20">
    <w:name w:val="Заголовок 2 Знак"/>
    <w:basedOn w:val="a1"/>
    <w:link w:val="2"/>
    <w:uiPriority w:val="99"/>
    <w:rsid w:val="00C5205E"/>
    <w:rPr>
      <w:rFonts w:ascii="Cambria" w:eastAsia="Times New Roman" w:hAnsi="Cambria" w:cs="Times New Roman"/>
      <w:b/>
      <w:bCs/>
      <w:i/>
      <w:iCs/>
      <w:sz w:val="28"/>
      <w:szCs w:val="28"/>
    </w:rPr>
  </w:style>
  <w:style w:type="character" w:customStyle="1" w:styleId="30">
    <w:name w:val="Заголовок 3 Знак"/>
    <w:basedOn w:val="a1"/>
    <w:link w:val="3"/>
    <w:uiPriority w:val="99"/>
    <w:rsid w:val="00C5205E"/>
    <w:rPr>
      <w:rFonts w:ascii="Cambria" w:eastAsia="Times New Roman" w:hAnsi="Cambria" w:cs="Times New Roman"/>
      <w:b/>
      <w:bCs/>
      <w:sz w:val="26"/>
      <w:szCs w:val="26"/>
    </w:rPr>
  </w:style>
  <w:style w:type="character" w:customStyle="1" w:styleId="40">
    <w:name w:val="Заголовок 4 Знак"/>
    <w:basedOn w:val="a1"/>
    <w:link w:val="4"/>
    <w:uiPriority w:val="99"/>
    <w:rsid w:val="00C5205E"/>
    <w:rPr>
      <w:rFonts w:eastAsia="Calibri"/>
      <w:b/>
      <w:sz w:val="28"/>
    </w:rPr>
  </w:style>
  <w:style w:type="character" w:customStyle="1" w:styleId="50">
    <w:name w:val="Заголовок 5 Знак"/>
    <w:basedOn w:val="a1"/>
    <w:link w:val="5"/>
    <w:uiPriority w:val="99"/>
    <w:rsid w:val="00C5205E"/>
    <w:rPr>
      <w:rFonts w:eastAsia="Calibri"/>
      <w:b/>
    </w:rPr>
  </w:style>
  <w:style w:type="character" w:customStyle="1" w:styleId="90">
    <w:name w:val="Заголовок 9 Знак"/>
    <w:basedOn w:val="a1"/>
    <w:link w:val="9"/>
    <w:uiPriority w:val="99"/>
    <w:rsid w:val="00C5205E"/>
    <w:rPr>
      <w:rFonts w:ascii="Arial" w:eastAsia="Calibri" w:hAnsi="Arial"/>
      <w:sz w:val="22"/>
    </w:rPr>
  </w:style>
  <w:style w:type="character" w:customStyle="1" w:styleId="21">
    <w:name w:val="Заголовок 2 Знак1"/>
    <w:basedOn w:val="a1"/>
    <w:uiPriority w:val="99"/>
    <w:locked/>
    <w:rsid w:val="00C5205E"/>
    <w:rPr>
      <w:rFonts w:ascii="Times New Roman" w:hAnsi="Times New Roman" w:cs="Times New Roman"/>
      <w:b/>
      <w:sz w:val="24"/>
      <w:lang w:eastAsia="ru-RU"/>
    </w:rPr>
  </w:style>
  <w:style w:type="paragraph" w:styleId="a4">
    <w:name w:val="Body Text"/>
    <w:basedOn w:val="a0"/>
    <w:link w:val="a5"/>
    <w:uiPriority w:val="99"/>
    <w:rsid w:val="00C5205E"/>
    <w:pPr>
      <w:spacing w:line="360" w:lineRule="auto"/>
      <w:jc w:val="both"/>
    </w:pPr>
    <w:rPr>
      <w:rFonts w:eastAsia="Calibri"/>
      <w:sz w:val="24"/>
    </w:rPr>
  </w:style>
  <w:style w:type="character" w:customStyle="1" w:styleId="a5">
    <w:name w:val="Основной текст Знак"/>
    <w:basedOn w:val="a1"/>
    <w:link w:val="a4"/>
    <w:uiPriority w:val="99"/>
    <w:rsid w:val="00C5205E"/>
    <w:rPr>
      <w:rFonts w:eastAsia="Calibri"/>
      <w:sz w:val="24"/>
    </w:rPr>
  </w:style>
  <w:style w:type="paragraph" w:styleId="22">
    <w:name w:val="Body Text 2"/>
    <w:basedOn w:val="a0"/>
    <w:link w:val="23"/>
    <w:uiPriority w:val="99"/>
    <w:rsid w:val="00C5205E"/>
    <w:pPr>
      <w:spacing w:line="360" w:lineRule="auto"/>
    </w:pPr>
    <w:rPr>
      <w:rFonts w:eastAsia="Calibri"/>
      <w:sz w:val="24"/>
    </w:rPr>
  </w:style>
  <w:style w:type="character" w:customStyle="1" w:styleId="23">
    <w:name w:val="Основной текст 2 Знак"/>
    <w:basedOn w:val="a1"/>
    <w:link w:val="22"/>
    <w:uiPriority w:val="99"/>
    <w:rsid w:val="00C5205E"/>
    <w:rPr>
      <w:rFonts w:eastAsia="Calibri"/>
      <w:sz w:val="24"/>
    </w:rPr>
  </w:style>
  <w:style w:type="paragraph" w:styleId="a6">
    <w:name w:val="Body Text Indent"/>
    <w:basedOn w:val="a0"/>
    <w:link w:val="a7"/>
    <w:uiPriority w:val="99"/>
    <w:rsid w:val="00C5205E"/>
    <w:pPr>
      <w:spacing w:line="360" w:lineRule="auto"/>
      <w:ind w:firstLine="708"/>
      <w:jc w:val="both"/>
    </w:pPr>
    <w:rPr>
      <w:rFonts w:eastAsia="Calibri"/>
      <w:sz w:val="24"/>
    </w:rPr>
  </w:style>
  <w:style w:type="character" w:customStyle="1" w:styleId="a7">
    <w:name w:val="Основной текст с отступом Знак"/>
    <w:basedOn w:val="a1"/>
    <w:link w:val="a6"/>
    <w:uiPriority w:val="99"/>
    <w:rsid w:val="00C5205E"/>
    <w:rPr>
      <w:rFonts w:eastAsia="Calibri"/>
      <w:sz w:val="24"/>
    </w:rPr>
  </w:style>
  <w:style w:type="paragraph" w:styleId="24">
    <w:name w:val="Body Text Indent 2"/>
    <w:basedOn w:val="a0"/>
    <w:link w:val="25"/>
    <w:uiPriority w:val="99"/>
    <w:rsid w:val="00C5205E"/>
    <w:pPr>
      <w:spacing w:line="360" w:lineRule="auto"/>
      <w:ind w:left="708"/>
      <w:jc w:val="both"/>
    </w:pPr>
    <w:rPr>
      <w:rFonts w:eastAsia="Calibri"/>
      <w:sz w:val="24"/>
    </w:rPr>
  </w:style>
  <w:style w:type="character" w:customStyle="1" w:styleId="25">
    <w:name w:val="Основной текст с отступом 2 Знак"/>
    <w:basedOn w:val="a1"/>
    <w:link w:val="24"/>
    <w:uiPriority w:val="99"/>
    <w:rsid w:val="00C5205E"/>
    <w:rPr>
      <w:rFonts w:eastAsia="Calibri"/>
      <w:sz w:val="24"/>
    </w:rPr>
  </w:style>
  <w:style w:type="paragraph" w:styleId="31">
    <w:name w:val="Body Text Indent 3"/>
    <w:basedOn w:val="a0"/>
    <w:link w:val="32"/>
    <w:uiPriority w:val="99"/>
    <w:rsid w:val="00C5205E"/>
    <w:pPr>
      <w:spacing w:line="360" w:lineRule="auto"/>
      <w:ind w:firstLine="720"/>
      <w:jc w:val="both"/>
    </w:pPr>
    <w:rPr>
      <w:rFonts w:eastAsia="Calibri"/>
      <w:sz w:val="24"/>
    </w:rPr>
  </w:style>
  <w:style w:type="character" w:customStyle="1" w:styleId="32">
    <w:name w:val="Основной текст с отступом 3 Знак"/>
    <w:basedOn w:val="a1"/>
    <w:link w:val="31"/>
    <w:uiPriority w:val="99"/>
    <w:rsid w:val="00C5205E"/>
    <w:rPr>
      <w:rFonts w:eastAsia="Calibri"/>
      <w:sz w:val="24"/>
    </w:rPr>
  </w:style>
  <w:style w:type="character" w:customStyle="1" w:styleId="a8">
    <w:name w:val="Гипертекстовая ссылка"/>
    <w:uiPriority w:val="99"/>
    <w:rsid w:val="00C5205E"/>
    <w:rPr>
      <w:b/>
      <w:color w:val="008000"/>
      <w:sz w:val="20"/>
      <w:u w:val="single"/>
    </w:rPr>
  </w:style>
  <w:style w:type="paragraph" w:customStyle="1" w:styleId="ConsPlusNormal">
    <w:name w:val="ConsPlusNormal"/>
    <w:rsid w:val="00C5205E"/>
    <w:pPr>
      <w:widowControl w:val="0"/>
      <w:autoSpaceDE w:val="0"/>
      <w:autoSpaceDN w:val="0"/>
      <w:adjustRightInd w:val="0"/>
      <w:ind w:firstLine="720"/>
    </w:pPr>
    <w:rPr>
      <w:rFonts w:ascii="Arial" w:hAnsi="Arial" w:cs="Arial"/>
    </w:rPr>
  </w:style>
  <w:style w:type="paragraph" w:customStyle="1" w:styleId="ConsNormal">
    <w:name w:val="ConsNormal"/>
    <w:uiPriority w:val="99"/>
    <w:rsid w:val="00C5205E"/>
    <w:pPr>
      <w:widowControl w:val="0"/>
      <w:autoSpaceDE w:val="0"/>
      <w:autoSpaceDN w:val="0"/>
      <w:adjustRightInd w:val="0"/>
      <w:ind w:firstLine="720"/>
    </w:pPr>
    <w:rPr>
      <w:rFonts w:ascii="Arial" w:hAnsi="Arial" w:cs="Arial"/>
    </w:rPr>
  </w:style>
  <w:style w:type="paragraph" w:customStyle="1" w:styleId="a9">
    <w:name w:val="Н статьи"/>
    <w:basedOn w:val="a0"/>
    <w:uiPriority w:val="99"/>
    <w:rsid w:val="00C5205E"/>
    <w:pPr>
      <w:spacing w:before="240" w:after="120"/>
      <w:ind w:left="1418"/>
      <w:jc w:val="both"/>
      <w:outlineLvl w:val="1"/>
    </w:pPr>
    <w:rPr>
      <w:b/>
      <w:sz w:val="24"/>
      <w:szCs w:val="24"/>
    </w:rPr>
  </w:style>
  <w:style w:type="paragraph" w:customStyle="1" w:styleId="aa">
    <w:name w:val="Н пункта"/>
    <w:basedOn w:val="a0"/>
    <w:uiPriority w:val="99"/>
    <w:rsid w:val="00C5205E"/>
    <w:pPr>
      <w:ind w:left="720"/>
      <w:jc w:val="both"/>
    </w:pPr>
    <w:rPr>
      <w:sz w:val="24"/>
      <w:szCs w:val="24"/>
    </w:rPr>
  </w:style>
  <w:style w:type="paragraph" w:customStyle="1" w:styleId="ab">
    <w:name w:val="Н подпункт"/>
    <w:basedOn w:val="aa"/>
    <w:uiPriority w:val="99"/>
    <w:rsid w:val="00C5205E"/>
    <w:pPr>
      <w:ind w:left="1418"/>
    </w:pPr>
  </w:style>
  <w:style w:type="paragraph" w:styleId="ac">
    <w:name w:val="footer"/>
    <w:basedOn w:val="a0"/>
    <w:link w:val="ad"/>
    <w:uiPriority w:val="99"/>
    <w:rsid w:val="00C5205E"/>
    <w:pPr>
      <w:tabs>
        <w:tab w:val="center" w:pos="4677"/>
        <w:tab w:val="right" w:pos="9355"/>
      </w:tabs>
    </w:pPr>
    <w:rPr>
      <w:rFonts w:eastAsia="Calibri"/>
      <w:sz w:val="24"/>
    </w:rPr>
  </w:style>
  <w:style w:type="character" w:customStyle="1" w:styleId="ad">
    <w:name w:val="Нижний колонтитул Знак"/>
    <w:basedOn w:val="a1"/>
    <w:link w:val="ac"/>
    <w:uiPriority w:val="99"/>
    <w:rsid w:val="00C5205E"/>
    <w:rPr>
      <w:rFonts w:eastAsia="Calibri"/>
      <w:sz w:val="24"/>
    </w:rPr>
  </w:style>
  <w:style w:type="character" w:styleId="ae">
    <w:name w:val="page number"/>
    <w:basedOn w:val="a1"/>
    <w:uiPriority w:val="99"/>
    <w:rsid w:val="00C5205E"/>
    <w:rPr>
      <w:rFonts w:cs="Times New Roman"/>
    </w:rPr>
  </w:style>
  <w:style w:type="character" w:styleId="af">
    <w:name w:val="Strong"/>
    <w:basedOn w:val="a1"/>
    <w:uiPriority w:val="99"/>
    <w:qFormat/>
    <w:rsid w:val="00C5205E"/>
    <w:rPr>
      <w:rFonts w:cs="Times New Roman"/>
      <w:b/>
    </w:rPr>
  </w:style>
  <w:style w:type="paragraph" w:styleId="af0">
    <w:name w:val="header"/>
    <w:basedOn w:val="a0"/>
    <w:link w:val="af1"/>
    <w:uiPriority w:val="99"/>
    <w:rsid w:val="00C5205E"/>
    <w:pPr>
      <w:tabs>
        <w:tab w:val="center" w:pos="4677"/>
        <w:tab w:val="right" w:pos="9355"/>
      </w:tabs>
    </w:pPr>
    <w:rPr>
      <w:rFonts w:eastAsia="Calibri"/>
      <w:sz w:val="24"/>
    </w:rPr>
  </w:style>
  <w:style w:type="character" w:customStyle="1" w:styleId="af1">
    <w:name w:val="Верхний колонтитул Знак"/>
    <w:basedOn w:val="a1"/>
    <w:link w:val="af0"/>
    <w:uiPriority w:val="99"/>
    <w:rsid w:val="00C5205E"/>
    <w:rPr>
      <w:rFonts w:eastAsia="Calibri"/>
      <w:sz w:val="24"/>
    </w:rPr>
  </w:style>
  <w:style w:type="paragraph" w:styleId="11">
    <w:name w:val="toc 1"/>
    <w:basedOn w:val="a0"/>
    <w:next w:val="a0"/>
    <w:autoRedefine/>
    <w:uiPriority w:val="99"/>
    <w:rsid w:val="00C5205E"/>
    <w:pPr>
      <w:tabs>
        <w:tab w:val="right" w:leader="dot" w:pos="9344"/>
      </w:tabs>
      <w:jc w:val="both"/>
    </w:pPr>
    <w:rPr>
      <w:noProof/>
      <w:sz w:val="28"/>
      <w:szCs w:val="28"/>
    </w:rPr>
  </w:style>
  <w:style w:type="paragraph" w:styleId="26">
    <w:name w:val="toc 2"/>
    <w:basedOn w:val="a0"/>
    <w:next w:val="a0"/>
    <w:autoRedefine/>
    <w:uiPriority w:val="99"/>
    <w:rsid w:val="00C5205E"/>
    <w:pPr>
      <w:tabs>
        <w:tab w:val="right" w:leader="dot" w:pos="9344"/>
      </w:tabs>
    </w:pPr>
    <w:rPr>
      <w:sz w:val="24"/>
      <w:szCs w:val="24"/>
    </w:rPr>
  </w:style>
  <w:style w:type="paragraph" w:styleId="33">
    <w:name w:val="toc 3"/>
    <w:basedOn w:val="a0"/>
    <w:next w:val="a0"/>
    <w:autoRedefine/>
    <w:uiPriority w:val="99"/>
    <w:rsid w:val="00C5205E"/>
    <w:pPr>
      <w:tabs>
        <w:tab w:val="left" w:pos="1620"/>
        <w:tab w:val="right" w:leader="dot" w:pos="9344"/>
      </w:tabs>
      <w:ind w:left="480"/>
    </w:pPr>
    <w:rPr>
      <w:sz w:val="24"/>
      <w:szCs w:val="24"/>
    </w:rPr>
  </w:style>
  <w:style w:type="character" w:styleId="af2">
    <w:name w:val="Hyperlink"/>
    <w:basedOn w:val="a1"/>
    <w:uiPriority w:val="99"/>
    <w:rsid w:val="00C5205E"/>
    <w:rPr>
      <w:rFonts w:cs="Times New Roman"/>
      <w:color w:val="0000FF"/>
      <w:u w:val="single"/>
    </w:rPr>
  </w:style>
  <w:style w:type="paragraph" w:styleId="41">
    <w:name w:val="toc 4"/>
    <w:basedOn w:val="a0"/>
    <w:next w:val="a0"/>
    <w:autoRedefine/>
    <w:uiPriority w:val="99"/>
    <w:rsid w:val="00C5205E"/>
    <w:pPr>
      <w:ind w:left="720"/>
    </w:pPr>
    <w:rPr>
      <w:sz w:val="24"/>
      <w:szCs w:val="24"/>
    </w:rPr>
  </w:style>
  <w:style w:type="paragraph" w:styleId="51">
    <w:name w:val="toc 5"/>
    <w:basedOn w:val="a0"/>
    <w:next w:val="a0"/>
    <w:autoRedefine/>
    <w:uiPriority w:val="99"/>
    <w:rsid w:val="00C5205E"/>
    <w:pPr>
      <w:ind w:left="960"/>
    </w:pPr>
    <w:rPr>
      <w:sz w:val="24"/>
      <w:szCs w:val="24"/>
    </w:rPr>
  </w:style>
  <w:style w:type="paragraph" w:styleId="6">
    <w:name w:val="toc 6"/>
    <w:basedOn w:val="a0"/>
    <w:next w:val="a0"/>
    <w:autoRedefine/>
    <w:uiPriority w:val="99"/>
    <w:rsid w:val="00C5205E"/>
    <w:pPr>
      <w:ind w:left="1200"/>
    </w:pPr>
    <w:rPr>
      <w:sz w:val="24"/>
      <w:szCs w:val="24"/>
    </w:rPr>
  </w:style>
  <w:style w:type="paragraph" w:styleId="7">
    <w:name w:val="toc 7"/>
    <w:basedOn w:val="a0"/>
    <w:next w:val="a0"/>
    <w:autoRedefine/>
    <w:uiPriority w:val="99"/>
    <w:rsid w:val="00C5205E"/>
    <w:pPr>
      <w:ind w:left="1440"/>
    </w:pPr>
    <w:rPr>
      <w:sz w:val="24"/>
      <w:szCs w:val="24"/>
    </w:rPr>
  </w:style>
  <w:style w:type="paragraph" w:styleId="8">
    <w:name w:val="toc 8"/>
    <w:basedOn w:val="a0"/>
    <w:next w:val="a0"/>
    <w:autoRedefine/>
    <w:uiPriority w:val="99"/>
    <w:rsid w:val="00C5205E"/>
    <w:pPr>
      <w:ind w:left="1680"/>
    </w:pPr>
    <w:rPr>
      <w:sz w:val="24"/>
      <w:szCs w:val="24"/>
    </w:rPr>
  </w:style>
  <w:style w:type="paragraph" w:styleId="91">
    <w:name w:val="toc 9"/>
    <w:basedOn w:val="a0"/>
    <w:next w:val="a0"/>
    <w:autoRedefine/>
    <w:uiPriority w:val="99"/>
    <w:rsid w:val="00C5205E"/>
    <w:pPr>
      <w:ind w:left="1920"/>
    </w:pPr>
    <w:rPr>
      <w:sz w:val="24"/>
      <w:szCs w:val="24"/>
    </w:rPr>
  </w:style>
  <w:style w:type="paragraph" w:styleId="af3">
    <w:name w:val="Normal (Web)"/>
    <w:basedOn w:val="a0"/>
    <w:uiPriority w:val="99"/>
    <w:rsid w:val="00C5205E"/>
    <w:pPr>
      <w:spacing w:after="240"/>
    </w:pPr>
    <w:rPr>
      <w:sz w:val="24"/>
      <w:szCs w:val="24"/>
    </w:rPr>
  </w:style>
  <w:style w:type="paragraph" w:customStyle="1" w:styleId="af4">
    <w:name w:val="Подчеркивание Знак"/>
    <w:basedOn w:val="a0"/>
    <w:link w:val="af5"/>
    <w:autoRedefine/>
    <w:uiPriority w:val="99"/>
    <w:rsid w:val="00C5205E"/>
    <w:pPr>
      <w:autoSpaceDE w:val="0"/>
      <w:autoSpaceDN w:val="0"/>
      <w:adjustRightInd w:val="0"/>
      <w:spacing w:line="360" w:lineRule="auto"/>
      <w:ind w:left="540" w:firstLine="720"/>
      <w:jc w:val="both"/>
    </w:pPr>
    <w:rPr>
      <w:rFonts w:eastAsia="Calibri"/>
      <w:sz w:val="24"/>
      <w:u w:val="single"/>
      <w:lang/>
    </w:rPr>
  </w:style>
  <w:style w:type="character" w:customStyle="1" w:styleId="af5">
    <w:name w:val="Подчеркивание Знак Знак"/>
    <w:link w:val="af4"/>
    <w:uiPriority w:val="99"/>
    <w:locked/>
    <w:rsid w:val="00C5205E"/>
    <w:rPr>
      <w:rFonts w:eastAsia="Calibri"/>
      <w:sz w:val="24"/>
      <w:u w:val="single"/>
    </w:rPr>
  </w:style>
  <w:style w:type="paragraph" w:customStyle="1" w:styleId="ConsPlusNonformat">
    <w:name w:val="ConsPlusNonformat"/>
    <w:uiPriority w:val="99"/>
    <w:rsid w:val="00C5205E"/>
    <w:pPr>
      <w:widowControl w:val="0"/>
      <w:autoSpaceDE w:val="0"/>
      <w:autoSpaceDN w:val="0"/>
      <w:adjustRightInd w:val="0"/>
    </w:pPr>
    <w:rPr>
      <w:rFonts w:ascii="Courier New" w:hAnsi="Courier New" w:cs="Courier New"/>
    </w:rPr>
  </w:style>
  <w:style w:type="paragraph" w:customStyle="1" w:styleId="ConsNonformat">
    <w:name w:val="ConsNonformat"/>
    <w:uiPriority w:val="99"/>
    <w:rsid w:val="00C5205E"/>
    <w:pPr>
      <w:widowControl w:val="0"/>
      <w:autoSpaceDE w:val="0"/>
      <w:autoSpaceDN w:val="0"/>
      <w:adjustRightInd w:val="0"/>
    </w:pPr>
    <w:rPr>
      <w:rFonts w:ascii="Courier New" w:hAnsi="Courier New" w:cs="Courier New"/>
    </w:rPr>
  </w:style>
  <w:style w:type="paragraph" w:customStyle="1" w:styleId="af6">
    <w:name w:val="Статья"/>
    <w:basedOn w:val="a0"/>
    <w:uiPriority w:val="99"/>
    <w:rsid w:val="00C5205E"/>
    <w:pPr>
      <w:autoSpaceDE w:val="0"/>
      <w:autoSpaceDN w:val="0"/>
      <w:adjustRightInd w:val="0"/>
      <w:spacing w:line="360" w:lineRule="auto"/>
      <w:ind w:firstLine="540"/>
    </w:pPr>
    <w:rPr>
      <w:b/>
      <w:bCs/>
      <w:sz w:val="24"/>
      <w:szCs w:val="24"/>
    </w:rPr>
  </w:style>
  <w:style w:type="paragraph" w:customStyle="1" w:styleId="af7">
    <w:name w:val="Список Маркир"/>
    <w:basedOn w:val="a0"/>
    <w:uiPriority w:val="99"/>
    <w:rsid w:val="00C5205E"/>
    <w:pPr>
      <w:tabs>
        <w:tab w:val="left" w:pos="900"/>
      </w:tabs>
      <w:spacing w:line="360" w:lineRule="auto"/>
      <w:jc w:val="both"/>
    </w:pPr>
    <w:rPr>
      <w:sz w:val="24"/>
      <w:szCs w:val="24"/>
    </w:rPr>
  </w:style>
  <w:style w:type="paragraph" w:styleId="af8">
    <w:name w:val="Balloon Text"/>
    <w:basedOn w:val="a0"/>
    <w:link w:val="af9"/>
    <w:uiPriority w:val="99"/>
    <w:rsid w:val="00C5205E"/>
    <w:rPr>
      <w:rFonts w:ascii="Tahoma" w:eastAsia="Calibri" w:hAnsi="Tahoma"/>
      <w:sz w:val="16"/>
    </w:rPr>
  </w:style>
  <w:style w:type="character" w:customStyle="1" w:styleId="af9">
    <w:name w:val="Текст выноски Знак"/>
    <w:basedOn w:val="a1"/>
    <w:link w:val="af8"/>
    <w:uiPriority w:val="99"/>
    <w:rsid w:val="00C5205E"/>
    <w:rPr>
      <w:rFonts w:ascii="Tahoma" w:eastAsia="Calibri" w:hAnsi="Tahoma"/>
      <w:sz w:val="16"/>
    </w:rPr>
  </w:style>
  <w:style w:type="character" w:styleId="afa">
    <w:name w:val="FollowedHyperlink"/>
    <w:basedOn w:val="a1"/>
    <w:uiPriority w:val="99"/>
    <w:rsid w:val="00C5205E"/>
    <w:rPr>
      <w:rFonts w:cs="Times New Roman"/>
      <w:color w:val="800080"/>
      <w:u w:val="single"/>
    </w:rPr>
  </w:style>
  <w:style w:type="paragraph" w:customStyle="1" w:styleId="ConsPlusTitle">
    <w:name w:val="ConsPlusTitle"/>
    <w:uiPriority w:val="99"/>
    <w:rsid w:val="00C5205E"/>
    <w:pPr>
      <w:widowControl w:val="0"/>
      <w:autoSpaceDE w:val="0"/>
      <w:autoSpaceDN w:val="0"/>
      <w:adjustRightInd w:val="0"/>
    </w:pPr>
    <w:rPr>
      <w:rFonts w:ascii="Arial" w:hAnsi="Arial" w:cs="Arial"/>
      <w:b/>
      <w:bCs/>
    </w:rPr>
  </w:style>
  <w:style w:type="paragraph" w:customStyle="1" w:styleId="210">
    <w:name w:val="Основной текст с отступом 21"/>
    <w:basedOn w:val="a0"/>
    <w:uiPriority w:val="99"/>
    <w:rsid w:val="00C5205E"/>
    <w:pPr>
      <w:suppressAutoHyphens/>
      <w:spacing w:line="360" w:lineRule="auto"/>
      <w:ind w:firstLine="720"/>
      <w:jc w:val="both"/>
    </w:pPr>
    <w:rPr>
      <w:lang w:eastAsia="ar-SA"/>
    </w:rPr>
  </w:style>
  <w:style w:type="paragraph" w:customStyle="1" w:styleId="afb">
    <w:name w:val="Заголовок статьи"/>
    <w:basedOn w:val="a0"/>
    <w:next w:val="a0"/>
    <w:uiPriority w:val="99"/>
    <w:rsid w:val="00C5205E"/>
    <w:pPr>
      <w:widowControl w:val="0"/>
      <w:autoSpaceDE w:val="0"/>
      <w:autoSpaceDN w:val="0"/>
      <w:adjustRightInd w:val="0"/>
      <w:ind w:left="1612" w:hanging="892"/>
      <w:jc w:val="both"/>
    </w:pPr>
    <w:rPr>
      <w:rFonts w:ascii="Arial" w:hAnsi="Arial"/>
    </w:rPr>
  </w:style>
  <w:style w:type="character" w:customStyle="1" w:styleId="afc">
    <w:name w:val="Цветовое выделение"/>
    <w:uiPriority w:val="99"/>
    <w:rsid w:val="00C5205E"/>
    <w:rPr>
      <w:b/>
      <w:color w:val="000080"/>
    </w:rPr>
  </w:style>
  <w:style w:type="paragraph" w:customStyle="1" w:styleId="afd">
    <w:name w:val="Комментарий"/>
    <w:basedOn w:val="a0"/>
    <w:next w:val="a0"/>
    <w:uiPriority w:val="99"/>
    <w:rsid w:val="00C5205E"/>
    <w:pPr>
      <w:widowControl w:val="0"/>
      <w:autoSpaceDE w:val="0"/>
      <w:autoSpaceDN w:val="0"/>
      <w:adjustRightInd w:val="0"/>
      <w:ind w:left="170"/>
      <w:jc w:val="both"/>
    </w:pPr>
    <w:rPr>
      <w:rFonts w:ascii="Arial" w:hAnsi="Arial" w:cs="Arial"/>
      <w:i/>
      <w:iCs/>
      <w:color w:val="800080"/>
      <w:sz w:val="24"/>
      <w:szCs w:val="24"/>
    </w:rPr>
  </w:style>
  <w:style w:type="paragraph" w:customStyle="1" w:styleId="afe">
    <w:name w:val="Прижатый влево"/>
    <w:basedOn w:val="a0"/>
    <w:next w:val="a0"/>
    <w:uiPriority w:val="99"/>
    <w:rsid w:val="00C5205E"/>
    <w:pPr>
      <w:autoSpaceDE w:val="0"/>
      <w:autoSpaceDN w:val="0"/>
      <w:adjustRightInd w:val="0"/>
    </w:pPr>
    <w:rPr>
      <w:rFonts w:ascii="Arial" w:hAnsi="Arial"/>
    </w:rPr>
  </w:style>
  <w:style w:type="paragraph" w:customStyle="1" w:styleId="BodyTextIndent31">
    <w:name w:val="Body Text Indent 31"/>
    <w:basedOn w:val="a0"/>
    <w:uiPriority w:val="99"/>
    <w:rsid w:val="00C5205E"/>
    <w:pPr>
      <w:tabs>
        <w:tab w:val="left" w:pos="709"/>
      </w:tabs>
      <w:ind w:firstLine="709"/>
      <w:jc w:val="both"/>
    </w:pPr>
    <w:rPr>
      <w:rFonts w:ascii="TimesET" w:eastAsia="Calibri" w:hAnsi="TimesET"/>
      <w:sz w:val="24"/>
    </w:rPr>
  </w:style>
  <w:style w:type="paragraph" w:customStyle="1" w:styleId="aff">
    <w:name w:val="Готовый"/>
    <w:basedOn w:val="a0"/>
    <w:uiPriority w:val="99"/>
    <w:rsid w:val="00C5205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ind w:firstLine="709"/>
      <w:jc w:val="both"/>
    </w:pPr>
    <w:rPr>
      <w:rFonts w:ascii="Courier New" w:hAnsi="Courier New"/>
    </w:rPr>
  </w:style>
  <w:style w:type="paragraph" w:customStyle="1" w:styleId="ConsTitle">
    <w:name w:val="ConsTitle"/>
    <w:uiPriority w:val="99"/>
    <w:rsid w:val="00C5205E"/>
    <w:pPr>
      <w:widowControl w:val="0"/>
      <w:autoSpaceDE w:val="0"/>
      <w:autoSpaceDN w:val="0"/>
      <w:adjustRightInd w:val="0"/>
      <w:ind w:right="19772"/>
    </w:pPr>
    <w:rPr>
      <w:rFonts w:ascii="Arial" w:hAnsi="Arial" w:cs="Arial"/>
      <w:b/>
      <w:bCs/>
      <w:sz w:val="16"/>
      <w:szCs w:val="16"/>
    </w:rPr>
  </w:style>
  <w:style w:type="paragraph" w:customStyle="1" w:styleId="BodyText1">
    <w:name w:val="Body Text1"/>
    <w:basedOn w:val="a0"/>
    <w:uiPriority w:val="99"/>
    <w:rsid w:val="00C5205E"/>
    <w:pPr>
      <w:widowControl w:val="0"/>
      <w:ind w:firstLine="709"/>
      <w:jc w:val="both"/>
    </w:pPr>
    <w:rPr>
      <w:sz w:val="24"/>
    </w:rPr>
  </w:style>
  <w:style w:type="paragraph" w:customStyle="1" w:styleId="0">
    <w:name w:val="Заголовок 0"/>
    <w:basedOn w:val="1"/>
    <w:uiPriority w:val="99"/>
    <w:rsid w:val="00C5205E"/>
    <w:pPr>
      <w:jc w:val="center"/>
    </w:pPr>
    <w:rPr>
      <w:rFonts w:eastAsia="Calibri"/>
      <w:caps/>
    </w:rPr>
  </w:style>
  <w:style w:type="paragraph" w:customStyle="1" w:styleId="Iauiue2">
    <w:name w:val="Iau?iue2"/>
    <w:uiPriority w:val="99"/>
    <w:rsid w:val="00C5205E"/>
    <w:pPr>
      <w:widowControl w:val="0"/>
    </w:pPr>
    <w:rPr>
      <w:lang w:val="en-US"/>
    </w:rPr>
  </w:style>
  <w:style w:type="paragraph" w:customStyle="1" w:styleId="aff0">
    <w:name w:val="Ñòèëü"/>
    <w:uiPriority w:val="99"/>
    <w:rsid w:val="00C5205E"/>
    <w:pPr>
      <w:widowControl w:val="0"/>
    </w:pPr>
    <w:rPr>
      <w:spacing w:val="-1"/>
      <w:kern w:val="65535"/>
      <w:position w:val="-1"/>
      <w:sz w:val="24"/>
      <w:lang w:val="en-US"/>
    </w:rPr>
  </w:style>
  <w:style w:type="paragraph" w:customStyle="1" w:styleId="aff1">
    <w:name w:val="Îáû÷íûé"/>
    <w:uiPriority w:val="99"/>
    <w:rsid w:val="00C5205E"/>
    <w:pPr>
      <w:widowControl w:val="0"/>
    </w:pPr>
    <w:rPr>
      <w:sz w:val="28"/>
    </w:rPr>
  </w:style>
  <w:style w:type="paragraph" w:customStyle="1" w:styleId="Iauiue">
    <w:name w:val="Iau?iue"/>
    <w:uiPriority w:val="99"/>
    <w:rsid w:val="00C5205E"/>
    <w:pPr>
      <w:widowControl w:val="0"/>
    </w:pPr>
  </w:style>
  <w:style w:type="paragraph" w:customStyle="1" w:styleId="27">
    <w:name w:val="Îñíîâíîé òåêñò 2"/>
    <w:basedOn w:val="aff1"/>
    <w:uiPriority w:val="99"/>
    <w:rsid w:val="00C5205E"/>
    <w:pPr>
      <w:ind w:firstLine="720"/>
      <w:jc w:val="both"/>
    </w:pPr>
    <w:rPr>
      <w:b/>
      <w:color w:val="000000"/>
      <w:sz w:val="24"/>
      <w:lang w:val="en-US"/>
    </w:rPr>
  </w:style>
  <w:style w:type="paragraph" w:customStyle="1" w:styleId="28">
    <w:name w:val="Îñíîâíîé òåêñò ñ îòñòóïîì 2"/>
    <w:basedOn w:val="aff1"/>
    <w:uiPriority w:val="99"/>
    <w:rsid w:val="00C5205E"/>
    <w:pPr>
      <w:ind w:left="720"/>
      <w:jc w:val="both"/>
    </w:pPr>
    <w:rPr>
      <w:color w:val="000000"/>
      <w:sz w:val="24"/>
      <w:lang w:val="en-US"/>
    </w:rPr>
  </w:style>
  <w:style w:type="paragraph" w:customStyle="1" w:styleId="12">
    <w:name w:val="çàãîëîâîê 1"/>
    <w:basedOn w:val="aff1"/>
    <w:next w:val="aff1"/>
    <w:uiPriority w:val="99"/>
    <w:rsid w:val="00C5205E"/>
    <w:pPr>
      <w:keepNext/>
    </w:pPr>
  </w:style>
  <w:style w:type="paragraph" w:customStyle="1" w:styleId="34">
    <w:name w:val="Îñíîâíîé òåêñò ñ îòñòóïîì 3"/>
    <w:basedOn w:val="aff1"/>
    <w:uiPriority w:val="99"/>
    <w:rsid w:val="00C5205E"/>
    <w:pPr>
      <w:ind w:firstLine="567"/>
      <w:jc w:val="both"/>
    </w:pPr>
    <w:rPr>
      <w:rFonts w:ascii="Peterburg" w:hAnsi="Peterburg"/>
      <w:b/>
      <w:i/>
      <w:sz w:val="24"/>
    </w:rPr>
  </w:style>
  <w:style w:type="paragraph" w:customStyle="1" w:styleId="Iniiaiieoaeno">
    <w:name w:val="Iniiaiie oaeno"/>
    <w:basedOn w:val="Iauiue"/>
    <w:uiPriority w:val="99"/>
    <w:rsid w:val="00C5205E"/>
    <w:pPr>
      <w:widowControl/>
      <w:jc w:val="both"/>
    </w:pPr>
    <w:rPr>
      <w:rFonts w:ascii="Peterburg" w:hAnsi="Peterburg"/>
    </w:rPr>
  </w:style>
  <w:style w:type="paragraph" w:customStyle="1" w:styleId="Iniiaiieoaenonionooiii2">
    <w:name w:val="Iniiaiie oaeno n ionooiii 2"/>
    <w:basedOn w:val="Iauiue"/>
    <w:uiPriority w:val="99"/>
    <w:rsid w:val="00C5205E"/>
    <w:pPr>
      <w:widowControl/>
      <w:ind w:firstLine="284"/>
      <w:jc w:val="both"/>
    </w:pPr>
    <w:rPr>
      <w:rFonts w:ascii="Peterburg" w:hAnsi="Peterburg"/>
    </w:rPr>
  </w:style>
  <w:style w:type="paragraph" w:customStyle="1" w:styleId="aff2">
    <w:name w:val="основной"/>
    <w:basedOn w:val="a0"/>
    <w:uiPriority w:val="99"/>
    <w:rsid w:val="00C5205E"/>
    <w:pPr>
      <w:keepNext/>
    </w:pPr>
    <w:rPr>
      <w:sz w:val="24"/>
    </w:rPr>
  </w:style>
  <w:style w:type="paragraph" w:customStyle="1" w:styleId="nienie">
    <w:name w:val="nienie"/>
    <w:basedOn w:val="Iauiue"/>
    <w:uiPriority w:val="99"/>
    <w:rsid w:val="00C5205E"/>
    <w:pPr>
      <w:keepLines/>
      <w:ind w:left="709" w:hanging="284"/>
      <w:jc w:val="both"/>
    </w:pPr>
    <w:rPr>
      <w:rFonts w:ascii="Peterburg" w:hAnsi="Peterburg"/>
      <w:sz w:val="24"/>
    </w:rPr>
  </w:style>
  <w:style w:type="paragraph" w:customStyle="1" w:styleId="Iniiaiieoaeno2">
    <w:name w:val="Iniiaiie oaeno 2"/>
    <w:basedOn w:val="a0"/>
    <w:uiPriority w:val="99"/>
    <w:rsid w:val="00C5205E"/>
    <w:pPr>
      <w:widowControl w:val="0"/>
      <w:ind w:firstLine="567"/>
      <w:jc w:val="both"/>
    </w:pPr>
    <w:rPr>
      <w:b/>
      <w:color w:val="000000"/>
      <w:sz w:val="24"/>
    </w:rPr>
  </w:style>
  <w:style w:type="paragraph" w:customStyle="1" w:styleId="aff3">
    <w:name w:val="Îñíîâíîé òåêñò"/>
    <w:basedOn w:val="aff1"/>
    <w:uiPriority w:val="99"/>
    <w:rsid w:val="00C5205E"/>
    <w:pPr>
      <w:tabs>
        <w:tab w:val="left" w:leader="dot" w:pos="9072"/>
      </w:tabs>
      <w:jc w:val="both"/>
    </w:pPr>
    <w:rPr>
      <w:b/>
      <w:sz w:val="24"/>
    </w:rPr>
  </w:style>
  <w:style w:type="paragraph" w:customStyle="1" w:styleId="caaieiaie2">
    <w:name w:val="caaieiaie 2"/>
    <w:basedOn w:val="Iauiue"/>
    <w:next w:val="Iauiue"/>
    <w:uiPriority w:val="99"/>
    <w:rsid w:val="00C5205E"/>
    <w:pPr>
      <w:keepNext/>
      <w:keepLines/>
      <w:spacing w:before="240" w:after="60"/>
      <w:jc w:val="center"/>
    </w:pPr>
    <w:rPr>
      <w:rFonts w:ascii="Peterburg" w:hAnsi="Peterburg"/>
      <w:b/>
      <w:sz w:val="24"/>
    </w:rPr>
  </w:style>
  <w:style w:type="paragraph" w:styleId="aff4">
    <w:name w:val="Plain Text"/>
    <w:basedOn w:val="a0"/>
    <w:link w:val="aff5"/>
    <w:uiPriority w:val="99"/>
    <w:rsid w:val="00C5205E"/>
    <w:rPr>
      <w:rFonts w:ascii="Courier New" w:eastAsia="Calibri" w:hAnsi="Courier New"/>
    </w:rPr>
  </w:style>
  <w:style w:type="character" w:customStyle="1" w:styleId="aff5">
    <w:name w:val="Текст Знак"/>
    <w:basedOn w:val="a1"/>
    <w:link w:val="aff4"/>
    <w:uiPriority w:val="99"/>
    <w:rsid w:val="00C5205E"/>
    <w:rPr>
      <w:rFonts w:ascii="Courier New" w:eastAsia="Calibri" w:hAnsi="Courier New"/>
    </w:rPr>
  </w:style>
  <w:style w:type="paragraph" w:customStyle="1" w:styleId="Heading">
    <w:name w:val="Heading"/>
    <w:uiPriority w:val="99"/>
    <w:rsid w:val="00C5205E"/>
    <w:pPr>
      <w:autoSpaceDE w:val="0"/>
      <w:autoSpaceDN w:val="0"/>
      <w:adjustRightInd w:val="0"/>
    </w:pPr>
    <w:rPr>
      <w:rFonts w:ascii="Arial" w:hAnsi="Arial" w:cs="Arial"/>
      <w:b/>
      <w:bCs/>
      <w:sz w:val="22"/>
      <w:szCs w:val="22"/>
    </w:rPr>
  </w:style>
  <w:style w:type="paragraph" w:customStyle="1" w:styleId="Default">
    <w:name w:val="Default"/>
    <w:uiPriority w:val="99"/>
    <w:rsid w:val="00C5205E"/>
    <w:pPr>
      <w:autoSpaceDE w:val="0"/>
      <w:autoSpaceDN w:val="0"/>
      <w:adjustRightInd w:val="0"/>
    </w:pPr>
    <w:rPr>
      <w:rFonts w:ascii="Arial" w:hAnsi="Arial" w:cs="Arial"/>
      <w:color w:val="000000"/>
      <w:sz w:val="24"/>
      <w:szCs w:val="24"/>
    </w:rPr>
  </w:style>
  <w:style w:type="paragraph" w:customStyle="1" w:styleId="a">
    <w:name w:val="Наименование главы"/>
    <w:basedOn w:val="a0"/>
    <w:autoRedefine/>
    <w:uiPriority w:val="99"/>
    <w:rsid w:val="00C5205E"/>
    <w:pPr>
      <w:numPr>
        <w:numId w:val="11"/>
      </w:numPr>
      <w:spacing w:before="240" w:after="240"/>
      <w:outlineLvl w:val="0"/>
    </w:pPr>
    <w:rPr>
      <w:b/>
      <w:caps/>
      <w:sz w:val="28"/>
      <w:szCs w:val="28"/>
    </w:rPr>
  </w:style>
  <w:style w:type="paragraph" w:styleId="aff6">
    <w:name w:val="Title"/>
    <w:basedOn w:val="a0"/>
    <w:link w:val="aff7"/>
    <w:uiPriority w:val="99"/>
    <w:qFormat/>
    <w:rsid w:val="00C5205E"/>
    <w:pPr>
      <w:jc w:val="center"/>
    </w:pPr>
    <w:rPr>
      <w:rFonts w:eastAsia="Calibri"/>
      <w:b/>
    </w:rPr>
  </w:style>
  <w:style w:type="character" w:customStyle="1" w:styleId="aff7">
    <w:name w:val="Название Знак"/>
    <w:basedOn w:val="a1"/>
    <w:link w:val="aff6"/>
    <w:uiPriority w:val="99"/>
    <w:rsid w:val="00C5205E"/>
    <w:rPr>
      <w:rFonts w:eastAsia="Calibri"/>
      <w:b/>
    </w:rPr>
  </w:style>
  <w:style w:type="paragraph" w:customStyle="1" w:styleId="211">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w:basedOn w:val="a0"/>
    <w:uiPriority w:val="99"/>
    <w:rsid w:val="00C5205E"/>
    <w:pPr>
      <w:spacing w:before="100" w:beforeAutospacing="1" w:after="100" w:afterAutospacing="1"/>
      <w:jc w:val="both"/>
    </w:pPr>
    <w:rPr>
      <w:rFonts w:ascii="Tahoma" w:hAnsi="Tahoma"/>
      <w:lang w:val="en-US" w:eastAsia="en-US"/>
    </w:rPr>
  </w:style>
  <w:style w:type="paragraph" w:customStyle="1" w:styleId="Style">
    <w:name w:val="Style"/>
    <w:basedOn w:val="a0"/>
    <w:uiPriority w:val="99"/>
    <w:rsid w:val="00C5205E"/>
    <w:pPr>
      <w:suppressAutoHyphens/>
      <w:spacing w:line="360" w:lineRule="auto"/>
      <w:ind w:firstLine="709"/>
      <w:jc w:val="both"/>
    </w:pPr>
    <w:rPr>
      <w:sz w:val="24"/>
      <w:szCs w:val="24"/>
      <w:lang w:eastAsia="ar-SA"/>
    </w:rPr>
  </w:style>
  <w:style w:type="paragraph" w:customStyle="1" w:styleId="aff8">
    <w:name w:val="Знак Знак Знак Знак"/>
    <w:basedOn w:val="a0"/>
    <w:uiPriority w:val="99"/>
    <w:rsid w:val="00C5205E"/>
    <w:pPr>
      <w:widowControl w:val="0"/>
      <w:adjustRightInd w:val="0"/>
      <w:spacing w:after="160" w:line="240" w:lineRule="exact"/>
      <w:jc w:val="right"/>
    </w:pPr>
    <w:rPr>
      <w:lang w:val="en-GB" w:eastAsia="en-US"/>
    </w:rPr>
  </w:style>
  <w:style w:type="paragraph" w:customStyle="1" w:styleId="text">
    <w:name w:val="text"/>
    <w:basedOn w:val="a0"/>
    <w:uiPriority w:val="99"/>
    <w:rsid w:val="00C5205E"/>
    <w:pPr>
      <w:ind w:firstLine="567"/>
      <w:jc w:val="both"/>
    </w:pPr>
    <w:rPr>
      <w:rFonts w:ascii="Arial" w:hAnsi="Arial" w:cs="Arial"/>
      <w:sz w:val="24"/>
      <w:szCs w:val="24"/>
    </w:rPr>
  </w:style>
  <w:style w:type="paragraph" w:customStyle="1" w:styleId="Preformat">
    <w:name w:val="Preformat"/>
    <w:uiPriority w:val="99"/>
    <w:rsid w:val="00C5205E"/>
    <w:rPr>
      <w:rFonts w:ascii="Courier New" w:hAnsi="Courier New"/>
    </w:rPr>
  </w:style>
  <w:style w:type="paragraph" w:styleId="aff9">
    <w:name w:val="List Paragraph"/>
    <w:basedOn w:val="a0"/>
    <w:uiPriority w:val="99"/>
    <w:qFormat/>
    <w:rsid w:val="00C5205E"/>
    <w:pPr>
      <w:ind w:left="720"/>
      <w:contextualSpacing/>
    </w:pPr>
    <w:rPr>
      <w:sz w:val="24"/>
      <w:szCs w:val="24"/>
    </w:rPr>
  </w:style>
  <w:style w:type="character" w:styleId="affa">
    <w:name w:val="footnote reference"/>
    <w:basedOn w:val="a1"/>
    <w:uiPriority w:val="99"/>
    <w:rsid w:val="00C5205E"/>
    <w:rPr>
      <w:rFonts w:cs="Times New Roman"/>
      <w:vertAlign w:val="superscript"/>
    </w:rPr>
  </w:style>
  <w:style w:type="paragraph" w:customStyle="1" w:styleId="affb">
    <w:name w:val="Нормальный (таблица)"/>
    <w:basedOn w:val="a0"/>
    <w:next w:val="a0"/>
    <w:uiPriority w:val="99"/>
    <w:rsid w:val="00C5205E"/>
    <w:pPr>
      <w:widowControl w:val="0"/>
      <w:autoSpaceDE w:val="0"/>
      <w:autoSpaceDN w:val="0"/>
      <w:adjustRightInd w:val="0"/>
      <w:jc w:val="both"/>
    </w:pPr>
    <w:rPr>
      <w:rFonts w:ascii="Arial" w:hAnsi="Arial"/>
      <w:sz w:val="24"/>
      <w:szCs w:val="24"/>
    </w:rPr>
  </w:style>
  <w:style w:type="paragraph" w:styleId="affc">
    <w:name w:val="caption"/>
    <w:basedOn w:val="a0"/>
    <w:next w:val="a0"/>
    <w:uiPriority w:val="99"/>
    <w:qFormat/>
    <w:rsid w:val="00C5205E"/>
    <w:pPr>
      <w:jc w:val="center"/>
    </w:pPr>
    <w:rPr>
      <w:b/>
      <w:caps/>
      <w:sz w:val="28"/>
    </w:rPr>
  </w:style>
  <w:style w:type="paragraph" w:customStyle="1" w:styleId="affd">
    <w:name w:val="Знак"/>
    <w:basedOn w:val="a0"/>
    <w:rsid w:val="004A7350"/>
    <w:rPr>
      <w:rFonts w:ascii="Verdana" w:hAnsi="Verdana" w:cs="Verdana"/>
      <w:lang w:val="en-US" w:eastAsia="en-US"/>
    </w:rPr>
  </w:style>
  <w:style w:type="paragraph" w:customStyle="1" w:styleId="13">
    <w:name w:val="Основной текст1"/>
    <w:basedOn w:val="a0"/>
    <w:rsid w:val="00CE651F"/>
    <w:pPr>
      <w:widowControl w:val="0"/>
      <w:shd w:val="clear" w:color="auto" w:fill="FFFFFF"/>
      <w:spacing w:line="317" w:lineRule="exact"/>
      <w:jc w:val="both"/>
    </w:pPr>
    <w:rPr>
      <w:color w:val="000000"/>
      <w:spacing w:val="10"/>
      <w:sz w:val="24"/>
      <w:szCs w:val="24"/>
    </w:rPr>
  </w:style>
</w:styles>
</file>

<file path=word/webSettings.xml><?xml version="1.0" encoding="utf-8"?>
<w:webSettings xmlns:r="http://schemas.openxmlformats.org/officeDocument/2006/relationships" xmlns:w="http://schemas.openxmlformats.org/wordprocessingml/2006/main">
  <w:divs>
    <w:div w:id="1424110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30DE4E-EAE1-48D1-A0F6-EE4A328A8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719</Words>
  <Characters>4100</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Проект решения Думы</vt:lpstr>
    </vt:vector>
  </TitlesOfParts>
  <Company>UralSOFT</Company>
  <LinksUpToDate>false</LinksUpToDate>
  <CharactersWithSpaces>4810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решения Думы</dc:title>
  <dc:creator>111</dc:creator>
  <cp:lastModifiedBy>duma2</cp:lastModifiedBy>
  <cp:revision>2</cp:revision>
  <cp:lastPrinted>2024-01-26T04:32:00Z</cp:lastPrinted>
  <dcterms:created xsi:type="dcterms:W3CDTF">2024-01-30T05:35:00Z</dcterms:created>
  <dcterms:modified xsi:type="dcterms:W3CDTF">2024-01-30T05:35:00Z</dcterms:modified>
</cp:coreProperties>
</file>