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10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360"/>
      </w:tblGrid>
      <w:tr w:rsidR="003A545F" w:rsidRPr="009078C2" w:rsidTr="003B4260">
        <w:trPr>
          <w:trHeight w:val="450"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A545F" w:rsidRPr="009078C2" w:rsidRDefault="003A545F" w:rsidP="003B4260">
            <w:pPr>
              <w:spacing w:after="0" w:line="240" w:lineRule="auto"/>
              <w:ind w:left="567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9078C2">
              <w:rPr>
                <w:rFonts w:ascii="Times New Roman" w:hAnsi="Times New Roman" w:cs="Times New Roman"/>
                <w:b/>
                <w:sz w:val="26"/>
                <w:szCs w:val="26"/>
              </w:rPr>
              <w:t>Дума Слободо-Туринского сельского поселения</w:t>
            </w:r>
          </w:p>
          <w:p w:rsidR="003A545F" w:rsidRPr="009078C2" w:rsidRDefault="003A545F" w:rsidP="003B4260">
            <w:pPr>
              <w:spacing w:after="0" w:line="240" w:lineRule="auto"/>
              <w:ind w:left="567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8C2">
              <w:rPr>
                <w:rFonts w:ascii="Times New Roman" w:hAnsi="Times New Roman" w:cs="Times New Roman"/>
                <w:b/>
                <w:sz w:val="26"/>
                <w:szCs w:val="26"/>
              </w:rPr>
              <w:t>четвертого созыва</w:t>
            </w:r>
          </w:p>
          <w:p w:rsidR="003A545F" w:rsidRPr="009078C2" w:rsidRDefault="003A545F" w:rsidP="003B4260">
            <w:pPr>
              <w:spacing w:after="0" w:line="240" w:lineRule="auto"/>
              <w:ind w:left="567" w:right="1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78C2">
              <w:rPr>
                <w:rFonts w:ascii="Times New Roman" w:hAnsi="Times New Roman" w:cs="Times New Roman"/>
                <w:b/>
                <w:sz w:val="26"/>
                <w:szCs w:val="26"/>
              </w:rPr>
              <w:t>Слободо-Туринского муниципального района</w:t>
            </w:r>
          </w:p>
          <w:p w:rsidR="003A545F" w:rsidRPr="009078C2" w:rsidRDefault="003A545F" w:rsidP="003B4260">
            <w:pPr>
              <w:spacing w:after="0" w:line="240" w:lineRule="auto"/>
              <w:ind w:left="567" w:right="1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078C2">
              <w:rPr>
                <w:rFonts w:ascii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  <w:r w:rsidRPr="009078C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Е Ш Е Н И Е</w:t>
            </w:r>
          </w:p>
        </w:tc>
      </w:tr>
      <w:tr w:rsidR="003A545F" w:rsidRPr="009078C2" w:rsidTr="00136183">
        <w:trPr>
          <w:trHeight w:val="41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3A545F" w:rsidRPr="009078C2" w:rsidRDefault="003A545F" w:rsidP="003B4260">
            <w:pPr>
              <w:ind w:left="567" w:right="1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14D" w:rsidRPr="009078C2" w:rsidRDefault="0056414D" w:rsidP="0056414D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9078C2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064DA8">
        <w:rPr>
          <w:rFonts w:ascii="Times New Roman" w:eastAsia="Calibri" w:hAnsi="Times New Roman" w:cs="Times New Roman"/>
          <w:sz w:val="26"/>
          <w:szCs w:val="26"/>
        </w:rPr>
        <w:t>01 дека</w:t>
      </w:r>
      <w:r w:rsidRPr="009078C2">
        <w:rPr>
          <w:rFonts w:ascii="Times New Roman" w:eastAsia="Calibri" w:hAnsi="Times New Roman" w:cs="Times New Roman"/>
          <w:sz w:val="26"/>
          <w:szCs w:val="26"/>
        </w:rPr>
        <w:t>бря  2020 года</w:t>
      </w:r>
    </w:p>
    <w:p w:rsidR="0056414D" w:rsidRPr="009078C2" w:rsidRDefault="0056414D" w:rsidP="0056414D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078C2"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 w:rsidRPr="009078C2">
        <w:rPr>
          <w:rFonts w:ascii="Times New Roman" w:eastAsia="Calibri" w:hAnsi="Times New Roman" w:cs="Times New Roman"/>
          <w:sz w:val="26"/>
          <w:szCs w:val="26"/>
        </w:rPr>
        <w:t xml:space="preserve">. Туринская Слобода                                                            </w:t>
      </w:r>
      <w:r w:rsidR="003A545F" w:rsidRPr="009078C2">
        <w:rPr>
          <w:rFonts w:ascii="Times New Roman" w:eastAsia="Calibri" w:hAnsi="Times New Roman" w:cs="Times New Roman"/>
          <w:sz w:val="26"/>
          <w:szCs w:val="26"/>
        </w:rPr>
        <w:t xml:space="preserve">                № 140-9</w:t>
      </w:r>
    </w:p>
    <w:p w:rsidR="0056414D" w:rsidRPr="009078C2" w:rsidRDefault="0056414D" w:rsidP="0056414D">
      <w:pPr>
        <w:suppressAutoHyphens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56414D" w:rsidRPr="009078C2" w:rsidRDefault="0056414D" w:rsidP="0056414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078C2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решение Думы Слободо-Туринского сельского поселения от 25.12.2019 №</w:t>
      </w:r>
      <w:r w:rsidR="00032D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078C2">
        <w:rPr>
          <w:rFonts w:ascii="Times New Roman" w:eastAsia="Calibri" w:hAnsi="Times New Roman" w:cs="Times New Roman"/>
          <w:b/>
          <w:sz w:val="26"/>
          <w:szCs w:val="26"/>
        </w:rPr>
        <w:t>140 «О бюджете Слободо-Туринского сельского поселения на 2020 год и плановый период 2021 и 2022 годов»</w:t>
      </w:r>
    </w:p>
    <w:p w:rsidR="003A545F" w:rsidRPr="009078C2" w:rsidRDefault="0056414D" w:rsidP="0056414D">
      <w:pPr>
        <w:keepNext/>
        <w:suppressAutoHyphens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9078C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В соответствии со статьей 160.1 Бюджетного Кодекса Р</w:t>
      </w:r>
      <w:r w:rsidR="003A545F" w:rsidRPr="009078C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оссийской Федерации, П</w:t>
      </w:r>
      <w:r w:rsidRPr="009078C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остановлением Правительства Свердловской области от 22.10.2020 № 777-ПП «О внесении изменений в распределение субсидий из областного бюджета бюджетам муниципальных образований, расположенных на территории Свердловской области, в 2020 году на строительство и реконструкцию систем и (или) объектов коммунальной инфраструктуры муниципальных образований, утвержденное постановлением Правительства Свердловской области от 23.01.2020 № 27-ПП», письмом Главы Слободо-Туринского сельского</w:t>
      </w:r>
      <w:proofErr w:type="gramEnd"/>
      <w:r w:rsidRPr="009078C2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поселения от 10.11.2020 № 2878</w:t>
      </w:r>
    </w:p>
    <w:p w:rsidR="003A545F" w:rsidRPr="009078C2" w:rsidRDefault="0056414D" w:rsidP="003A545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078C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6414D" w:rsidRPr="009078C2" w:rsidRDefault="0056414D" w:rsidP="003A545F">
      <w:pPr>
        <w:keepNext/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078C2">
        <w:rPr>
          <w:rFonts w:ascii="Times New Roman" w:eastAsia="Calibri" w:hAnsi="Times New Roman" w:cs="Times New Roman"/>
          <w:sz w:val="26"/>
          <w:szCs w:val="26"/>
          <w:lang w:eastAsia="ru-RU"/>
        </w:rPr>
        <w:t>Дума Слободо-Туринского сельского поселения</w:t>
      </w:r>
    </w:p>
    <w:p w:rsidR="0056414D" w:rsidRPr="009078C2" w:rsidRDefault="0056414D" w:rsidP="003A545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078C2">
        <w:rPr>
          <w:rFonts w:ascii="Times New Roman" w:eastAsia="Calibri" w:hAnsi="Times New Roman" w:cs="Times New Roman"/>
          <w:b/>
          <w:sz w:val="26"/>
          <w:szCs w:val="26"/>
        </w:rPr>
        <w:t>РЕШИЛА:</w:t>
      </w:r>
      <w:r w:rsidR="003A545F" w:rsidRPr="009078C2">
        <w:rPr>
          <w:rFonts w:ascii="Times New Roman" w:eastAsia="Calibri" w:hAnsi="Times New Roman" w:cs="Times New Roman"/>
          <w:sz w:val="26"/>
          <w:szCs w:val="26"/>
        </w:rPr>
        <w:t xml:space="preserve"> 1. </w:t>
      </w:r>
      <w:r w:rsidRPr="009078C2">
        <w:rPr>
          <w:rFonts w:ascii="Times New Roman" w:eastAsia="Calibri" w:hAnsi="Times New Roman" w:cs="Times New Roman"/>
          <w:sz w:val="26"/>
          <w:szCs w:val="26"/>
        </w:rPr>
        <w:t>Внести в решение Думы Слободо-Туринского сельского поселения от 25.12.2019 №140 «О бюджете Слободо-Туринского сельского поселения на 2020 год и плановый период 2021 и 2022 годов» следующие изменения:</w:t>
      </w:r>
    </w:p>
    <w:p w:rsidR="0056414D" w:rsidRPr="009078C2" w:rsidRDefault="0056414D" w:rsidP="003A545F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C2">
        <w:rPr>
          <w:rFonts w:ascii="Times New Roman" w:eastAsia="Calibri" w:hAnsi="Times New Roman" w:cs="Times New Roman"/>
          <w:sz w:val="26"/>
          <w:szCs w:val="26"/>
        </w:rPr>
        <w:t>в пункте 1 после слов «на 2020 год в сумме» число «177054,02» заменить числом   «154496,02»;</w:t>
      </w:r>
    </w:p>
    <w:p w:rsidR="0056414D" w:rsidRPr="009078C2" w:rsidRDefault="0056414D" w:rsidP="003A545F">
      <w:pPr>
        <w:numPr>
          <w:ilvl w:val="0"/>
          <w:numId w:val="2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6"/>
          <w:szCs w:val="26"/>
          <w:highlight w:val="white"/>
        </w:rPr>
      </w:pPr>
      <w:r w:rsidRPr="009078C2">
        <w:rPr>
          <w:rFonts w:ascii="Times New Roman" w:eastAsia="Calibri" w:hAnsi="Times New Roman" w:cs="Times New Roman"/>
          <w:sz w:val="26"/>
          <w:szCs w:val="26"/>
          <w:highlight w:val="white"/>
        </w:rPr>
        <w:t>в пункте 2 после слов «на 2020 год в сумме» число «177054,02» заменить числом   «</w:t>
      </w:r>
      <w:r w:rsidRPr="009078C2">
        <w:rPr>
          <w:rFonts w:ascii="Times New Roman" w:eastAsia="Calibri" w:hAnsi="Times New Roman" w:cs="Times New Roman"/>
          <w:color w:val="000000"/>
          <w:sz w:val="26"/>
          <w:szCs w:val="26"/>
          <w:highlight w:val="white"/>
        </w:rPr>
        <w:t>154496,02</w:t>
      </w:r>
      <w:r w:rsidRPr="009078C2">
        <w:rPr>
          <w:rFonts w:ascii="Times New Roman" w:eastAsia="Calibri" w:hAnsi="Times New Roman" w:cs="Times New Roman"/>
          <w:sz w:val="26"/>
          <w:szCs w:val="26"/>
          <w:highlight w:val="white"/>
        </w:rPr>
        <w:t>».</w:t>
      </w:r>
    </w:p>
    <w:p w:rsidR="0056414D" w:rsidRPr="009078C2" w:rsidRDefault="0056414D" w:rsidP="003A545F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highlight w:val="white"/>
        </w:rPr>
      </w:pPr>
      <w:r w:rsidRPr="009078C2">
        <w:rPr>
          <w:rFonts w:ascii="Times New Roman" w:eastAsia="Calibri" w:hAnsi="Times New Roman" w:cs="Times New Roman"/>
          <w:sz w:val="26"/>
          <w:szCs w:val="26"/>
          <w:highlight w:val="white"/>
        </w:rPr>
        <w:t>Внести соответствующие изменения в приложения 2, 5, 7, 15  к решению Думы Слободо-Туринского сельского поселения от 25.12.2019 № 140 «О бюджете Слободо-Туринского сельского поселения на 2020 год и плановый период 2021 и 2022 годов» путем принятия в новой редакции (прилагаются).</w:t>
      </w:r>
    </w:p>
    <w:p w:rsidR="0056414D" w:rsidRPr="009078C2" w:rsidRDefault="0056414D" w:rsidP="003A545F">
      <w:pPr>
        <w:pStyle w:val="a3"/>
        <w:numPr>
          <w:ilvl w:val="0"/>
          <w:numId w:val="3"/>
        </w:numPr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C2">
        <w:rPr>
          <w:rFonts w:ascii="Times New Roman" w:eastAsia="Calibri" w:hAnsi="Times New Roman" w:cs="Times New Roman"/>
          <w:sz w:val="26"/>
          <w:szCs w:val="26"/>
        </w:rPr>
        <w:t xml:space="preserve">Решение вступает в силу со дня подписания и подлежит официальному опубликованию в  районной газете «Коммунар» </w:t>
      </w:r>
      <w:r w:rsidR="003A545F" w:rsidRPr="009078C2">
        <w:rPr>
          <w:rFonts w:ascii="Times New Roman" w:eastAsia="Calibri" w:hAnsi="Times New Roman" w:cs="Times New Roman"/>
          <w:sz w:val="26"/>
          <w:szCs w:val="26"/>
        </w:rPr>
        <w:t xml:space="preserve">или «Информационный  вестник» </w:t>
      </w:r>
      <w:r w:rsidRPr="009078C2">
        <w:rPr>
          <w:rFonts w:ascii="Times New Roman" w:eastAsia="Calibri" w:hAnsi="Times New Roman" w:cs="Times New Roman"/>
          <w:sz w:val="26"/>
          <w:szCs w:val="26"/>
        </w:rPr>
        <w:t>Думы Слободо-Туринского сельского поселения и Администрации Слободо-Туринского сельского по</w:t>
      </w:r>
      <w:r w:rsidR="003A545F" w:rsidRPr="009078C2">
        <w:rPr>
          <w:rFonts w:ascii="Times New Roman" w:eastAsia="Calibri" w:hAnsi="Times New Roman" w:cs="Times New Roman"/>
          <w:sz w:val="26"/>
          <w:szCs w:val="26"/>
        </w:rPr>
        <w:t>селения и размещению</w:t>
      </w:r>
      <w:r w:rsidRPr="009078C2">
        <w:rPr>
          <w:rFonts w:ascii="Times New Roman" w:eastAsia="Calibri" w:hAnsi="Times New Roman" w:cs="Times New Roman"/>
          <w:sz w:val="26"/>
          <w:szCs w:val="26"/>
        </w:rPr>
        <w:t xml:space="preserve"> на сайтах Думы и Администрации Слободо-Туринского сельского поселения.</w:t>
      </w:r>
    </w:p>
    <w:p w:rsidR="0056414D" w:rsidRPr="009078C2" w:rsidRDefault="0056414D" w:rsidP="003A545F">
      <w:pPr>
        <w:numPr>
          <w:ilvl w:val="0"/>
          <w:numId w:val="3"/>
        </w:numPr>
        <w:suppressAutoHyphens/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C2">
        <w:rPr>
          <w:rFonts w:ascii="Times New Roman" w:eastAsia="Calibri" w:hAnsi="Times New Roman" w:cs="Times New Roman"/>
          <w:sz w:val="26"/>
          <w:szCs w:val="26"/>
        </w:rPr>
        <w:t>Контроль исполнения настоящего решения возложить на постоянную комиссию по бюджету, финансам и налогам (предс</w:t>
      </w:r>
      <w:r w:rsidR="003A545F" w:rsidRPr="009078C2">
        <w:rPr>
          <w:rFonts w:ascii="Times New Roman" w:eastAsia="Calibri" w:hAnsi="Times New Roman" w:cs="Times New Roman"/>
          <w:sz w:val="26"/>
          <w:szCs w:val="26"/>
        </w:rPr>
        <w:t>едатель комиссии С. Г. Захарова</w:t>
      </w:r>
      <w:r w:rsidRPr="009078C2">
        <w:rPr>
          <w:rFonts w:ascii="Times New Roman" w:eastAsia="Calibri" w:hAnsi="Times New Roman" w:cs="Times New Roman"/>
          <w:sz w:val="26"/>
          <w:szCs w:val="26"/>
        </w:rPr>
        <w:t>)</w:t>
      </w:r>
      <w:r w:rsidR="009078C2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A545F" w:rsidRPr="009078C2" w:rsidRDefault="0056414D" w:rsidP="005641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C2">
        <w:rPr>
          <w:rFonts w:ascii="Times New Roman" w:eastAsia="Calibri" w:hAnsi="Times New Roman" w:cs="Times New Roman"/>
          <w:sz w:val="26"/>
          <w:szCs w:val="26"/>
        </w:rPr>
        <w:t xml:space="preserve">Председатель Думы </w:t>
      </w:r>
    </w:p>
    <w:p w:rsidR="0056414D" w:rsidRPr="009078C2" w:rsidRDefault="0056414D" w:rsidP="005641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C2">
        <w:rPr>
          <w:rFonts w:ascii="Times New Roman" w:eastAsia="Calibri" w:hAnsi="Times New Roman" w:cs="Times New Roman"/>
          <w:sz w:val="26"/>
          <w:szCs w:val="26"/>
        </w:rPr>
        <w:t xml:space="preserve">Слободо-Туринского          </w:t>
      </w:r>
      <w:r w:rsidR="003A545F" w:rsidRPr="009078C2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</w:t>
      </w:r>
      <w:r w:rsidR="00064DA8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Pr="009078C2">
        <w:rPr>
          <w:rFonts w:ascii="Times New Roman" w:eastAsia="Calibri" w:hAnsi="Times New Roman" w:cs="Times New Roman"/>
          <w:sz w:val="26"/>
          <w:szCs w:val="26"/>
        </w:rPr>
        <w:t xml:space="preserve"> Глава Слободо-Туринского</w:t>
      </w:r>
    </w:p>
    <w:p w:rsidR="0056414D" w:rsidRPr="009078C2" w:rsidRDefault="0056414D" w:rsidP="005641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C2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                                              </w:t>
      </w:r>
      <w:r w:rsidR="003A545F" w:rsidRPr="009078C2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r w:rsidR="00064DA8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3A545F" w:rsidRPr="009078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078C2">
        <w:rPr>
          <w:rFonts w:ascii="Times New Roman" w:eastAsia="Calibri" w:hAnsi="Times New Roman" w:cs="Times New Roman"/>
          <w:sz w:val="26"/>
          <w:szCs w:val="26"/>
        </w:rPr>
        <w:t>сельского поселения</w:t>
      </w:r>
    </w:p>
    <w:p w:rsidR="0056414D" w:rsidRPr="009078C2" w:rsidRDefault="0056414D" w:rsidP="0056414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15A19" w:rsidRPr="009078C2" w:rsidRDefault="003A545F" w:rsidP="009078C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078C2">
        <w:rPr>
          <w:rFonts w:ascii="Times New Roman" w:eastAsia="Calibri" w:hAnsi="Times New Roman" w:cs="Times New Roman"/>
          <w:sz w:val="26"/>
          <w:szCs w:val="26"/>
        </w:rPr>
        <w:t>_______________</w:t>
      </w:r>
      <w:r w:rsidR="0056414D" w:rsidRPr="009078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47E3" w:rsidRPr="009078C2">
        <w:rPr>
          <w:rFonts w:ascii="Times New Roman" w:eastAsia="Calibri" w:hAnsi="Times New Roman" w:cs="Times New Roman"/>
          <w:sz w:val="26"/>
          <w:szCs w:val="26"/>
        </w:rPr>
        <w:t xml:space="preserve">А. В. </w:t>
      </w:r>
      <w:proofErr w:type="spellStart"/>
      <w:r w:rsidR="002C47E3" w:rsidRPr="009078C2">
        <w:rPr>
          <w:rFonts w:ascii="Times New Roman" w:eastAsia="Calibri" w:hAnsi="Times New Roman" w:cs="Times New Roman"/>
          <w:sz w:val="26"/>
          <w:szCs w:val="26"/>
        </w:rPr>
        <w:t>Кукарских</w:t>
      </w:r>
      <w:proofErr w:type="spellEnd"/>
      <w:r w:rsidR="002C47E3" w:rsidRPr="009078C2"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064DA8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56414D" w:rsidRPr="009078C2">
        <w:rPr>
          <w:rFonts w:ascii="Times New Roman" w:eastAsia="Calibri" w:hAnsi="Times New Roman" w:cs="Times New Roman"/>
          <w:sz w:val="26"/>
          <w:szCs w:val="26"/>
        </w:rPr>
        <w:t>______________ Ю.</w:t>
      </w:r>
      <w:r w:rsidR="002C47E3" w:rsidRPr="009078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6414D" w:rsidRPr="009078C2">
        <w:rPr>
          <w:rFonts w:ascii="Times New Roman" w:eastAsia="Calibri" w:hAnsi="Times New Roman" w:cs="Times New Roman"/>
          <w:sz w:val="26"/>
          <w:szCs w:val="26"/>
        </w:rPr>
        <w:t>В. Сабуров</w:t>
      </w:r>
    </w:p>
    <w:sectPr w:rsidR="00615A19" w:rsidRPr="009078C2" w:rsidSect="004929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03" w:rsidRDefault="00EE0B03" w:rsidP="002C47E3">
      <w:pPr>
        <w:spacing w:after="0" w:line="240" w:lineRule="auto"/>
      </w:pPr>
      <w:r>
        <w:separator/>
      </w:r>
    </w:p>
  </w:endnote>
  <w:endnote w:type="continuationSeparator" w:id="0">
    <w:p w:rsidR="00EE0B03" w:rsidRDefault="00EE0B03" w:rsidP="002C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E3" w:rsidRDefault="002C47E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4136467"/>
    </w:sdtPr>
    <w:sdtContent>
      <w:p w:rsidR="002C47E3" w:rsidRDefault="001A41FA">
        <w:pPr>
          <w:pStyle w:val="a6"/>
          <w:jc w:val="right"/>
        </w:pPr>
        <w:r>
          <w:fldChar w:fldCharType="begin"/>
        </w:r>
        <w:r w:rsidR="002C47E3">
          <w:instrText>PAGE   \* MERGEFORMAT</w:instrText>
        </w:r>
        <w:r>
          <w:fldChar w:fldCharType="separate"/>
        </w:r>
        <w:r w:rsidR="00064DA8">
          <w:rPr>
            <w:noProof/>
          </w:rPr>
          <w:t>1</w:t>
        </w:r>
        <w:r>
          <w:fldChar w:fldCharType="end"/>
        </w:r>
      </w:p>
    </w:sdtContent>
  </w:sdt>
  <w:p w:rsidR="002C47E3" w:rsidRDefault="002C47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E3" w:rsidRDefault="002C47E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03" w:rsidRDefault="00EE0B03" w:rsidP="002C47E3">
      <w:pPr>
        <w:spacing w:after="0" w:line="240" w:lineRule="auto"/>
      </w:pPr>
      <w:r>
        <w:separator/>
      </w:r>
    </w:p>
  </w:footnote>
  <w:footnote w:type="continuationSeparator" w:id="0">
    <w:p w:rsidR="00EE0B03" w:rsidRDefault="00EE0B03" w:rsidP="002C4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E3" w:rsidRDefault="002C47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E3" w:rsidRDefault="002C47E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7E3" w:rsidRDefault="002C47E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4C24"/>
    <w:multiLevelType w:val="hybridMultilevel"/>
    <w:tmpl w:val="39A0FAA0"/>
    <w:lvl w:ilvl="0" w:tplc="F8DCC86A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0CF"/>
    <w:multiLevelType w:val="multilevel"/>
    <w:tmpl w:val="2C66907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2">
    <w:nsid w:val="69FD63B4"/>
    <w:multiLevelType w:val="multilevel"/>
    <w:tmpl w:val="801E74E2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14D"/>
    <w:rsid w:val="00032D08"/>
    <w:rsid w:val="00064DA8"/>
    <w:rsid w:val="00136183"/>
    <w:rsid w:val="001A41FA"/>
    <w:rsid w:val="002C47E3"/>
    <w:rsid w:val="003A545F"/>
    <w:rsid w:val="004929CE"/>
    <w:rsid w:val="0056414D"/>
    <w:rsid w:val="00615A19"/>
    <w:rsid w:val="009078C2"/>
    <w:rsid w:val="00D60F08"/>
    <w:rsid w:val="00EE0B03"/>
    <w:rsid w:val="00F7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7E3"/>
  </w:style>
  <w:style w:type="paragraph" w:styleId="a6">
    <w:name w:val="footer"/>
    <w:basedOn w:val="a"/>
    <w:link w:val="a7"/>
    <w:uiPriority w:val="99"/>
    <w:unhideWhenUsed/>
    <w:rsid w:val="002C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7E3"/>
  </w:style>
  <w:style w:type="paragraph" w:styleId="a8">
    <w:name w:val="Balloon Text"/>
    <w:basedOn w:val="a"/>
    <w:link w:val="a9"/>
    <w:uiPriority w:val="99"/>
    <w:semiHidden/>
    <w:unhideWhenUsed/>
    <w:rsid w:val="0006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4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4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47E3"/>
  </w:style>
  <w:style w:type="paragraph" w:styleId="a6">
    <w:name w:val="footer"/>
    <w:basedOn w:val="a"/>
    <w:link w:val="a7"/>
    <w:uiPriority w:val="99"/>
    <w:unhideWhenUsed/>
    <w:rsid w:val="002C4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47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g500</dc:creator>
  <cp:lastModifiedBy>DumaSP</cp:lastModifiedBy>
  <cp:revision>7</cp:revision>
  <cp:lastPrinted>2020-11-19T04:34:00Z</cp:lastPrinted>
  <dcterms:created xsi:type="dcterms:W3CDTF">2020-11-18T10:47:00Z</dcterms:created>
  <dcterms:modified xsi:type="dcterms:W3CDTF">2020-12-01T09:50:00Z</dcterms:modified>
</cp:coreProperties>
</file>