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75" w:rsidRPr="000A56F7" w:rsidRDefault="00986E75" w:rsidP="0098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E75" w:rsidRPr="000A56F7" w:rsidRDefault="00986E75" w:rsidP="0098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F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86E75" w:rsidRPr="000A56F7" w:rsidRDefault="00986E75" w:rsidP="0098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F7">
        <w:rPr>
          <w:rFonts w:ascii="Times New Roman" w:hAnsi="Times New Roman" w:cs="Times New Roman"/>
          <w:b/>
          <w:sz w:val="24"/>
          <w:szCs w:val="24"/>
        </w:rPr>
        <w:t xml:space="preserve">к Решению Думы </w:t>
      </w:r>
      <w:proofErr w:type="spellStart"/>
      <w:r w:rsidRPr="000A56F7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0A56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86E75" w:rsidRPr="000A56F7" w:rsidRDefault="00986E75" w:rsidP="0098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A56F7">
        <w:rPr>
          <w:rFonts w:ascii="Times New Roman" w:hAnsi="Times New Roman" w:cs="Times New Roman"/>
          <w:b/>
          <w:sz w:val="24"/>
          <w:szCs w:val="24"/>
        </w:rPr>
        <w:t>07.07.</w:t>
      </w:r>
      <w:r w:rsidRPr="000A56F7">
        <w:rPr>
          <w:rFonts w:ascii="Times New Roman" w:hAnsi="Times New Roman" w:cs="Times New Roman"/>
          <w:b/>
          <w:sz w:val="24"/>
          <w:szCs w:val="24"/>
        </w:rPr>
        <w:t xml:space="preserve">2022 № 250-4 «О внесении изменений в решение Думы </w:t>
      </w:r>
      <w:proofErr w:type="spellStart"/>
      <w:r w:rsidRPr="000A56F7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0A56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23.12.2021 №250 «О бюджете </w:t>
      </w:r>
      <w:proofErr w:type="spellStart"/>
      <w:r w:rsidRPr="000A56F7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0A56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2022 год и плановый период 2023 и 2024 годов» </w:t>
      </w:r>
    </w:p>
    <w:p w:rsidR="000A56F7" w:rsidRPr="000A56F7" w:rsidRDefault="000A56F7" w:rsidP="0098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E75" w:rsidRPr="000A56F7" w:rsidRDefault="000A56F7" w:rsidP="000A56F7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8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86E75" w:rsidRPr="000A56F7">
        <w:rPr>
          <w:rFonts w:cs="Times New Roman"/>
          <w:sz w:val="24"/>
          <w:szCs w:val="24"/>
        </w:rPr>
        <w:t>Увелич</w:t>
      </w:r>
      <w:r>
        <w:rPr>
          <w:rFonts w:cs="Times New Roman"/>
          <w:sz w:val="24"/>
          <w:szCs w:val="24"/>
        </w:rPr>
        <w:t>ена</w:t>
      </w:r>
      <w:r w:rsidR="00986E75" w:rsidRPr="000A56F7">
        <w:rPr>
          <w:rFonts w:cs="Times New Roman"/>
          <w:sz w:val="24"/>
          <w:szCs w:val="24"/>
        </w:rPr>
        <w:t xml:space="preserve"> доходн</w:t>
      </w:r>
      <w:r>
        <w:rPr>
          <w:rFonts w:cs="Times New Roman"/>
          <w:sz w:val="24"/>
          <w:szCs w:val="24"/>
        </w:rPr>
        <w:t>ая</w:t>
      </w:r>
      <w:r w:rsidR="00986E75" w:rsidRPr="000A56F7">
        <w:rPr>
          <w:rFonts w:cs="Times New Roman"/>
          <w:sz w:val="24"/>
          <w:szCs w:val="24"/>
        </w:rPr>
        <w:t xml:space="preserve"> часть бюджета </w:t>
      </w:r>
      <w:proofErr w:type="spellStart"/>
      <w:r w:rsidR="00986E75" w:rsidRPr="000A56F7">
        <w:rPr>
          <w:rFonts w:cs="Times New Roman"/>
          <w:sz w:val="24"/>
          <w:szCs w:val="24"/>
        </w:rPr>
        <w:t>Слободо-Туринского</w:t>
      </w:r>
      <w:proofErr w:type="spellEnd"/>
      <w:r w:rsidR="00986E75" w:rsidRPr="000A56F7">
        <w:rPr>
          <w:rFonts w:cs="Times New Roman"/>
          <w:sz w:val="24"/>
          <w:szCs w:val="24"/>
        </w:rPr>
        <w:t xml:space="preserve"> сельского поселения на 3 006 000  рублей, в том числе по кодам бюджетной классификации:</w:t>
      </w:r>
    </w:p>
    <w:p w:rsidR="00986E75" w:rsidRPr="000A56F7" w:rsidRDefault="00986E75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A56F7">
        <w:rPr>
          <w:rFonts w:cs="Times New Roman"/>
          <w:sz w:val="24"/>
          <w:szCs w:val="24"/>
        </w:rPr>
        <w:t>- 920 202 49999 10 0000 150 «Прочие межбюджетные трансферты, передаваемые бюджетам сельских поселений» - в сумме 2 918 000 рублей;</w:t>
      </w:r>
    </w:p>
    <w:p w:rsidR="00986E75" w:rsidRPr="000A56F7" w:rsidRDefault="00986E75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A56F7">
        <w:rPr>
          <w:rFonts w:cs="Times New Roman"/>
          <w:sz w:val="24"/>
          <w:szCs w:val="24"/>
        </w:rPr>
        <w:t>- 920 117 15030 10 0001 150 «Инициативные платежи, зачисляемые в бюджеты сельских поселений (приобретение оборудования для детской площадки</w:t>
      </w:r>
      <w:bookmarkStart w:id="0" w:name="_GoBack"/>
      <w:bookmarkEnd w:id="0"/>
      <w:r w:rsidRPr="000A56F7">
        <w:rPr>
          <w:rFonts w:cs="Times New Roman"/>
          <w:sz w:val="24"/>
          <w:szCs w:val="24"/>
        </w:rPr>
        <w:t xml:space="preserve">, д. Решетникова </w:t>
      </w:r>
      <w:proofErr w:type="spellStart"/>
      <w:r w:rsidRPr="000A56F7">
        <w:rPr>
          <w:rFonts w:cs="Times New Roman"/>
          <w:sz w:val="24"/>
          <w:szCs w:val="24"/>
        </w:rPr>
        <w:t>Слободо-Т</w:t>
      </w:r>
      <w:r w:rsidR="000A56F7">
        <w:rPr>
          <w:rFonts w:cs="Times New Roman"/>
          <w:sz w:val="24"/>
          <w:szCs w:val="24"/>
        </w:rPr>
        <w:t>уринского</w:t>
      </w:r>
      <w:proofErr w:type="spellEnd"/>
      <w:r w:rsidR="000A56F7">
        <w:rPr>
          <w:rFonts w:cs="Times New Roman"/>
          <w:sz w:val="24"/>
          <w:szCs w:val="24"/>
        </w:rPr>
        <w:t xml:space="preserve"> сельского поселения)» - </w:t>
      </w:r>
      <w:r w:rsidRPr="000A56F7">
        <w:rPr>
          <w:rFonts w:cs="Times New Roman"/>
          <w:sz w:val="24"/>
          <w:szCs w:val="24"/>
        </w:rPr>
        <w:t>в сумме 88 000 рублей.</w:t>
      </w:r>
    </w:p>
    <w:p w:rsidR="00986E75" w:rsidRPr="000A56F7" w:rsidRDefault="00986E75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986E75" w:rsidRPr="000A56F7" w:rsidRDefault="00986E75" w:rsidP="00986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2. Увелич</w:t>
      </w:r>
      <w:r w:rsid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ена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расходн</w:t>
      </w:r>
      <w:r w:rsid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бюджета </w:t>
      </w:r>
      <w:proofErr w:type="spellStart"/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на  сумму 3 006 000</w:t>
      </w:r>
      <w:r w:rsidRPr="000A56F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по кодам бюджетной классификации:</w:t>
      </w:r>
    </w:p>
    <w:p w:rsidR="00986E75" w:rsidRPr="000A56F7" w:rsidRDefault="00986E75" w:rsidP="00986E75">
      <w:pPr>
        <w:pStyle w:val="1"/>
        <w:ind w:firstLine="708"/>
        <w:jc w:val="both"/>
        <w:rPr>
          <w:rStyle w:val="a3"/>
          <w:b w:val="0"/>
        </w:rPr>
      </w:pPr>
      <w:r w:rsidRPr="000A56F7">
        <w:rPr>
          <w:rStyle w:val="a3"/>
          <w:b w:val="0"/>
        </w:rPr>
        <w:t>- раздел 0800 «Культура, кинематография», подраздел 0801 «Культура», целевая статья 7001140700 «Приобретение и монтаж твердотопливных котлов в котельной БУК "</w:t>
      </w:r>
      <w:proofErr w:type="spellStart"/>
      <w:r w:rsidRPr="000A56F7">
        <w:rPr>
          <w:rStyle w:val="a3"/>
          <w:b w:val="0"/>
        </w:rPr>
        <w:t>Слободо-Туринское</w:t>
      </w:r>
      <w:proofErr w:type="spellEnd"/>
      <w:r w:rsidRPr="000A56F7">
        <w:rPr>
          <w:rStyle w:val="a3"/>
          <w:b w:val="0"/>
        </w:rPr>
        <w:t xml:space="preserve"> КДО"», вид расходов 610 «Субсидии бюджетным учреждениям» </w:t>
      </w:r>
      <w:r w:rsidR="000A56F7">
        <w:rPr>
          <w:rStyle w:val="a3"/>
          <w:b w:val="0"/>
        </w:rPr>
        <w:t xml:space="preserve">- </w:t>
      </w:r>
      <w:r w:rsidRPr="000A56F7">
        <w:rPr>
          <w:rStyle w:val="a3"/>
          <w:b w:val="0"/>
        </w:rPr>
        <w:t>на сумму 2 918 000 рублей;</w:t>
      </w:r>
    </w:p>
    <w:p w:rsidR="00986E75" w:rsidRPr="000A56F7" w:rsidRDefault="00986E75" w:rsidP="00986E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F7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19614</w:t>
      </w:r>
      <w:r w:rsidRPr="000A56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56F7">
        <w:rPr>
          <w:rFonts w:ascii="Times New Roman" w:hAnsi="Times New Roman" w:cs="Times New Roman"/>
          <w:sz w:val="24"/>
          <w:szCs w:val="24"/>
        </w:rPr>
        <w:t>3102 «</w:t>
      </w:r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проекта инициативного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бюджетирования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«Приобретение оборудования для детской площадки, д</w:t>
      </w:r>
      <w:proofErr w:type="gram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ешетникова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Слободо-Туринского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поселения» (за счет средств, источником финансового обеспечения которых являются средства юридических лиц)</w:t>
      </w:r>
      <w:r w:rsidRPr="000A56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56F7">
        <w:rPr>
          <w:rFonts w:ascii="Times New Roman" w:hAnsi="Times New Roman" w:cs="Times New Roman"/>
          <w:sz w:val="24"/>
          <w:szCs w:val="24"/>
        </w:rPr>
        <w:t xml:space="preserve">, вид расходов 240 «Иные закупки товаров, работ и услуг для обеспечения государственных (муниципальных) нужд» </w:t>
      </w:r>
      <w:r w:rsidR="000A56F7">
        <w:rPr>
          <w:rFonts w:ascii="Times New Roman" w:hAnsi="Times New Roman" w:cs="Times New Roman"/>
          <w:sz w:val="24"/>
          <w:szCs w:val="24"/>
        </w:rPr>
        <w:t xml:space="preserve">- </w:t>
      </w:r>
      <w:r w:rsidRPr="000A56F7">
        <w:rPr>
          <w:rFonts w:ascii="Times New Roman" w:hAnsi="Times New Roman" w:cs="Times New Roman"/>
          <w:sz w:val="24"/>
          <w:szCs w:val="24"/>
        </w:rPr>
        <w:t>на сумму 70 000 рублей;</w:t>
      </w:r>
    </w:p>
    <w:p w:rsidR="00986E75" w:rsidRPr="000A56F7" w:rsidRDefault="00986E75" w:rsidP="00986E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F7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19614</w:t>
      </w:r>
      <w:r w:rsidRPr="000A56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56F7">
        <w:rPr>
          <w:rFonts w:ascii="Times New Roman" w:hAnsi="Times New Roman" w:cs="Times New Roman"/>
          <w:sz w:val="24"/>
          <w:szCs w:val="24"/>
        </w:rPr>
        <w:t>3103 «</w:t>
      </w:r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проекта инициативного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бюджетирования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«Приобретение оборудования для детской площадки, д</w:t>
      </w:r>
      <w:proofErr w:type="gram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ешетникова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Слободо-Туринского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поселения» (за счет средств, источником финансового обеспечения которых являются средства физических лиц)</w:t>
      </w:r>
      <w:r w:rsidRPr="000A56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56F7">
        <w:rPr>
          <w:rFonts w:ascii="Times New Roman" w:hAnsi="Times New Roman" w:cs="Times New Roman"/>
          <w:sz w:val="24"/>
          <w:szCs w:val="24"/>
        </w:rPr>
        <w:t>, вид расходов 240 «Иные закупки товаров, работ и услуг для обеспечения государственных (муниципальных) нужд»</w:t>
      </w:r>
      <w:r w:rsidR="000A56F7">
        <w:rPr>
          <w:rFonts w:ascii="Times New Roman" w:hAnsi="Times New Roman" w:cs="Times New Roman"/>
          <w:sz w:val="24"/>
          <w:szCs w:val="24"/>
        </w:rPr>
        <w:t xml:space="preserve"> -</w:t>
      </w:r>
      <w:r w:rsidRPr="000A56F7">
        <w:rPr>
          <w:rFonts w:ascii="Times New Roman" w:hAnsi="Times New Roman" w:cs="Times New Roman"/>
          <w:sz w:val="24"/>
          <w:szCs w:val="24"/>
        </w:rPr>
        <w:t xml:space="preserve"> на сумму 18 000 рублей.</w:t>
      </w:r>
    </w:p>
    <w:p w:rsidR="00986E75" w:rsidRPr="000A56F7" w:rsidRDefault="00986E75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A56F7">
        <w:rPr>
          <w:rFonts w:cs="Times New Roman"/>
          <w:sz w:val="24"/>
          <w:szCs w:val="24"/>
        </w:rPr>
        <w:t>3. Уменьш</w:t>
      </w:r>
      <w:r w:rsidR="000A56F7">
        <w:rPr>
          <w:rFonts w:cs="Times New Roman"/>
          <w:sz w:val="24"/>
          <w:szCs w:val="24"/>
        </w:rPr>
        <w:t>ены</w:t>
      </w:r>
      <w:r w:rsidRPr="000A56F7">
        <w:rPr>
          <w:rFonts w:cs="Times New Roman"/>
          <w:sz w:val="24"/>
          <w:szCs w:val="24"/>
        </w:rPr>
        <w:t xml:space="preserve"> лимиты бюджетных обязательств Администрации </w:t>
      </w:r>
      <w:proofErr w:type="spellStart"/>
      <w:r w:rsidRPr="000A56F7">
        <w:rPr>
          <w:rFonts w:cs="Times New Roman"/>
          <w:sz w:val="24"/>
          <w:szCs w:val="24"/>
        </w:rPr>
        <w:t>Слободо-Туринского</w:t>
      </w:r>
      <w:proofErr w:type="spellEnd"/>
      <w:r w:rsidRPr="000A56F7">
        <w:rPr>
          <w:rFonts w:cs="Times New Roman"/>
          <w:sz w:val="24"/>
          <w:szCs w:val="24"/>
        </w:rPr>
        <w:t xml:space="preserve"> сельского поселения на сумму 230 612  рублей, в том числе по кодам бюджетной классификации:</w:t>
      </w:r>
    </w:p>
    <w:p w:rsidR="00986E75" w:rsidRPr="000A56F7" w:rsidRDefault="000A56F7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 w:rsidR="00986E75" w:rsidRPr="000A56F7">
        <w:rPr>
          <w:rFonts w:cs="Times New Roman"/>
          <w:sz w:val="24"/>
          <w:szCs w:val="24"/>
        </w:rPr>
        <w:t xml:space="preserve">- раздел 0100 «Общегосударственные вопросы», подраздел 0113 «Другие общегосударственные вопросы», целевая статья 1990420040 «Исполнение судебных актов по искам к </w:t>
      </w:r>
      <w:proofErr w:type="spellStart"/>
      <w:r w:rsidR="00986E75" w:rsidRPr="000A56F7">
        <w:rPr>
          <w:rFonts w:cs="Times New Roman"/>
          <w:sz w:val="24"/>
          <w:szCs w:val="24"/>
        </w:rPr>
        <w:t>Слободо-Туринскому</w:t>
      </w:r>
      <w:proofErr w:type="spellEnd"/>
      <w:r w:rsidR="00986E75" w:rsidRPr="000A56F7">
        <w:rPr>
          <w:rFonts w:cs="Times New Roman"/>
          <w:sz w:val="24"/>
          <w:szCs w:val="24"/>
        </w:rPr>
        <w:t xml:space="preserve"> сельскому поселению о возмещении вреда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органов», вид расходов 830 «Исполнение судебных актов» </w:t>
      </w:r>
      <w:r>
        <w:rPr>
          <w:rFonts w:cs="Times New Roman"/>
          <w:sz w:val="24"/>
          <w:szCs w:val="24"/>
        </w:rPr>
        <w:t xml:space="preserve">- </w:t>
      </w:r>
      <w:r w:rsidR="00986E75" w:rsidRPr="000A56F7">
        <w:rPr>
          <w:rFonts w:cs="Times New Roman"/>
          <w:sz w:val="24"/>
          <w:szCs w:val="24"/>
        </w:rPr>
        <w:t>на сумму 230 612 рублей.</w:t>
      </w:r>
      <w:proofErr w:type="gramEnd"/>
    </w:p>
    <w:p w:rsidR="00986E75" w:rsidRPr="000A56F7" w:rsidRDefault="00986E75" w:rsidP="00986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4. Увелич</w:t>
      </w:r>
      <w:r w:rsid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ены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6F7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Администрации </w:t>
      </w:r>
      <w:proofErr w:type="spellStart"/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на сумму </w:t>
      </w:r>
      <w:r w:rsidRPr="000A56F7">
        <w:rPr>
          <w:rFonts w:ascii="Times New Roman" w:hAnsi="Times New Roman" w:cs="Times New Roman"/>
          <w:sz w:val="24"/>
          <w:szCs w:val="24"/>
        </w:rPr>
        <w:t>230 612  рублей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по кодам бюджетной классификации:</w:t>
      </w:r>
    </w:p>
    <w:p w:rsidR="00986E75" w:rsidRPr="000A56F7" w:rsidRDefault="00986E75" w:rsidP="00986E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6F7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19614</w:t>
      </w:r>
      <w:r w:rsidRPr="000A56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56F7">
        <w:rPr>
          <w:rFonts w:ascii="Times New Roman" w:hAnsi="Times New Roman" w:cs="Times New Roman"/>
          <w:sz w:val="24"/>
          <w:szCs w:val="24"/>
        </w:rPr>
        <w:t>3101 «</w:t>
      </w:r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проекта инициативного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бюджетирования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«Приобретение оборудования для детской площадки, д.</w:t>
      </w:r>
      <w:r w:rsid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Решетникова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Слободо-Туринского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поселения» (за счет собственных доходов бюджета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Слободо-Туринского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поселения)</w:t>
      </w:r>
      <w:r w:rsidRPr="000A56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56F7">
        <w:rPr>
          <w:rFonts w:ascii="Times New Roman" w:hAnsi="Times New Roman" w:cs="Times New Roman"/>
          <w:sz w:val="24"/>
          <w:szCs w:val="24"/>
        </w:rPr>
        <w:t xml:space="preserve">, вид расходов 240 «Иные закупки товаров, работ и услуг для обеспечения государственных (муниципальных) нужд» </w:t>
      </w:r>
      <w:r w:rsidR="000A56F7">
        <w:rPr>
          <w:rFonts w:ascii="Times New Roman" w:hAnsi="Times New Roman" w:cs="Times New Roman"/>
          <w:sz w:val="24"/>
          <w:szCs w:val="24"/>
        </w:rPr>
        <w:t xml:space="preserve">- </w:t>
      </w:r>
      <w:r w:rsidRPr="000A56F7">
        <w:rPr>
          <w:rFonts w:ascii="Times New Roman" w:hAnsi="Times New Roman" w:cs="Times New Roman"/>
          <w:sz w:val="24"/>
          <w:szCs w:val="24"/>
        </w:rPr>
        <w:t>на сумму 230 612 рублей.</w:t>
      </w:r>
      <w:proofErr w:type="gramEnd"/>
    </w:p>
    <w:p w:rsidR="00986E75" w:rsidRPr="000A56F7" w:rsidRDefault="00986E75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A56F7">
        <w:rPr>
          <w:rFonts w:cs="Times New Roman"/>
          <w:sz w:val="24"/>
          <w:szCs w:val="24"/>
        </w:rPr>
        <w:t xml:space="preserve">    5. Уменьш</w:t>
      </w:r>
      <w:r w:rsidR="000A56F7">
        <w:rPr>
          <w:rFonts w:cs="Times New Roman"/>
          <w:sz w:val="24"/>
          <w:szCs w:val="24"/>
        </w:rPr>
        <w:t>ены</w:t>
      </w:r>
      <w:r w:rsidRPr="000A56F7">
        <w:rPr>
          <w:rFonts w:cs="Times New Roman"/>
          <w:sz w:val="24"/>
          <w:szCs w:val="24"/>
        </w:rPr>
        <w:t xml:space="preserve"> лимиты бюджетных обязательств Администрации </w:t>
      </w:r>
      <w:proofErr w:type="spellStart"/>
      <w:r w:rsidRPr="000A56F7">
        <w:rPr>
          <w:rFonts w:cs="Times New Roman"/>
          <w:sz w:val="24"/>
          <w:szCs w:val="24"/>
        </w:rPr>
        <w:t>Слободо-Туринского</w:t>
      </w:r>
      <w:proofErr w:type="spellEnd"/>
      <w:r w:rsidRPr="000A56F7">
        <w:rPr>
          <w:rFonts w:cs="Times New Roman"/>
          <w:sz w:val="24"/>
          <w:szCs w:val="24"/>
        </w:rPr>
        <w:t xml:space="preserve"> сельского поселения на сумму 4 635 000  рублей, в том числе по кодам бюджетной классификации:</w:t>
      </w:r>
    </w:p>
    <w:p w:rsidR="00986E75" w:rsidRPr="000A56F7" w:rsidRDefault="00986E75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0A56F7">
        <w:rPr>
          <w:rFonts w:cs="Times New Roman"/>
          <w:sz w:val="24"/>
          <w:szCs w:val="24"/>
        </w:rPr>
        <w:t xml:space="preserve">- раздел 0500 «Жилищно-коммунальное хозяйство», подраздел 0503 «Благоустройство», целевая статья 1961323190 «Создание и содержание спецслужбы по вопросам похоронного дела», вид расходов 240 «Иные закупки товаров, работ и услуг для обеспечения государственных (муниципальных) нужд» </w:t>
      </w:r>
      <w:r w:rsidR="000A56F7">
        <w:rPr>
          <w:rFonts w:cs="Times New Roman"/>
          <w:sz w:val="24"/>
          <w:szCs w:val="24"/>
        </w:rPr>
        <w:t xml:space="preserve">- </w:t>
      </w:r>
      <w:r w:rsidRPr="000A56F7">
        <w:rPr>
          <w:rFonts w:cs="Times New Roman"/>
          <w:sz w:val="24"/>
          <w:szCs w:val="24"/>
        </w:rPr>
        <w:t>на сумму 4 635 000 рублей.</w:t>
      </w:r>
    </w:p>
    <w:p w:rsidR="00986E75" w:rsidRPr="000A56F7" w:rsidRDefault="00986E75" w:rsidP="00986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6F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</w:t>
      </w:r>
      <w:r w:rsid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ены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6F7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Администрации </w:t>
      </w:r>
      <w:proofErr w:type="spellStart"/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на сумму 4 635 000</w:t>
      </w:r>
      <w:r w:rsidRPr="000A56F7">
        <w:rPr>
          <w:rFonts w:ascii="Times New Roman" w:hAnsi="Times New Roman" w:cs="Times New Roman"/>
          <w:sz w:val="24"/>
          <w:szCs w:val="24"/>
        </w:rPr>
        <w:t xml:space="preserve">  рублей</w:t>
      </w:r>
      <w:r w:rsidRPr="000A56F7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по кодам бюджетной классификации:</w:t>
      </w:r>
    </w:p>
    <w:p w:rsidR="00986E75" w:rsidRPr="000A56F7" w:rsidRDefault="00986E75" w:rsidP="00986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6F7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1961523190 «</w:t>
      </w:r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муниципального казенного учреждения «Управление благоустройства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Слободо-Туринского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0A56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56F7">
        <w:rPr>
          <w:rFonts w:ascii="Times New Roman" w:hAnsi="Times New Roman" w:cs="Times New Roman"/>
          <w:sz w:val="24"/>
          <w:szCs w:val="24"/>
        </w:rPr>
        <w:t xml:space="preserve">, вид расходов 110 «Расходы на выплаты персоналу казенных учреждений» </w:t>
      </w:r>
      <w:r w:rsidR="000A56F7">
        <w:rPr>
          <w:rFonts w:ascii="Times New Roman" w:hAnsi="Times New Roman" w:cs="Times New Roman"/>
          <w:sz w:val="24"/>
          <w:szCs w:val="24"/>
        </w:rPr>
        <w:t xml:space="preserve">- </w:t>
      </w:r>
      <w:r w:rsidRPr="000A56F7">
        <w:rPr>
          <w:rFonts w:ascii="Times New Roman" w:hAnsi="Times New Roman" w:cs="Times New Roman"/>
          <w:sz w:val="24"/>
          <w:szCs w:val="24"/>
        </w:rPr>
        <w:t>на сумму 460 700 рублей;</w:t>
      </w:r>
    </w:p>
    <w:p w:rsidR="00986E75" w:rsidRPr="000A56F7" w:rsidRDefault="00986E75" w:rsidP="00986E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F7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1961523190 «</w:t>
      </w:r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муниципального казенного учреждения «Управление благоустройства </w:t>
      </w:r>
      <w:proofErr w:type="spellStart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Слободо-Туринского</w:t>
      </w:r>
      <w:proofErr w:type="spellEnd"/>
      <w:r w:rsidRPr="000A5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0A56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56F7">
        <w:rPr>
          <w:rFonts w:ascii="Times New Roman" w:hAnsi="Times New Roman" w:cs="Times New Roman"/>
          <w:sz w:val="24"/>
          <w:szCs w:val="24"/>
        </w:rPr>
        <w:t xml:space="preserve">, вид расходов 240 «Иные закупки товаров, работ и услуг для обеспечения государственных (муниципальных) нужд» </w:t>
      </w:r>
      <w:r w:rsidR="000A56F7">
        <w:rPr>
          <w:rFonts w:ascii="Times New Roman" w:hAnsi="Times New Roman" w:cs="Times New Roman"/>
          <w:sz w:val="24"/>
          <w:szCs w:val="24"/>
        </w:rPr>
        <w:t xml:space="preserve">- </w:t>
      </w:r>
      <w:r w:rsidRPr="000A56F7">
        <w:rPr>
          <w:rFonts w:ascii="Times New Roman" w:hAnsi="Times New Roman" w:cs="Times New Roman"/>
          <w:sz w:val="24"/>
          <w:szCs w:val="24"/>
        </w:rPr>
        <w:t>на сумму 4 174 300 рублей.</w:t>
      </w:r>
    </w:p>
    <w:p w:rsidR="00986E75" w:rsidRPr="000A56F7" w:rsidRDefault="00986E75" w:rsidP="00986E75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0A56F7" w:rsidRDefault="000A56F7" w:rsidP="00986E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6F7" w:rsidRDefault="000A56F7" w:rsidP="00986E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E75" w:rsidRPr="000A56F7" w:rsidRDefault="00986E75" w:rsidP="000A56F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56F7">
        <w:rPr>
          <w:rFonts w:ascii="Times New Roman" w:hAnsi="Times New Roman" w:cs="Times New Roman"/>
          <w:sz w:val="24"/>
          <w:szCs w:val="24"/>
        </w:rPr>
        <w:t>Г</w:t>
      </w:r>
      <w:r w:rsidRPr="000A5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лава </w:t>
      </w:r>
      <w:proofErr w:type="spellStart"/>
      <w:r w:rsidRPr="000A5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Слободо-Туринского</w:t>
      </w:r>
      <w:proofErr w:type="spellEnd"/>
      <w:r w:rsidRPr="000A5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                                    </w:t>
      </w:r>
      <w:r w:rsidR="000A5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Pr="000A5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Ю.</w:t>
      </w:r>
      <w:r w:rsidR="000A5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56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 Сабуров</w:t>
      </w:r>
    </w:p>
    <w:p w:rsidR="00986E75" w:rsidRPr="000A56F7" w:rsidRDefault="00986E75" w:rsidP="00986E75">
      <w:pPr>
        <w:pStyle w:val="1"/>
        <w:jc w:val="both"/>
        <w:rPr>
          <w:b w:val="0"/>
          <w:color w:val="FF0000"/>
          <w:sz w:val="24"/>
          <w:szCs w:val="24"/>
        </w:rPr>
      </w:pPr>
    </w:p>
    <w:p w:rsidR="00986E75" w:rsidRPr="000A56F7" w:rsidRDefault="00986E75" w:rsidP="00986E75">
      <w:pPr>
        <w:pStyle w:val="1"/>
        <w:jc w:val="both"/>
        <w:rPr>
          <w:b w:val="0"/>
          <w:color w:val="FF0000"/>
          <w:sz w:val="24"/>
          <w:szCs w:val="24"/>
        </w:rPr>
      </w:pPr>
    </w:p>
    <w:p w:rsidR="00986E75" w:rsidRPr="000A56F7" w:rsidRDefault="00986E75" w:rsidP="00986E75">
      <w:pPr>
        <w:pStyle w:val="1"/>
        <w:jc w:val="both"/>
        <w:rPr>
          <w:b w:val="0"/>
          <w:color w:val="FF0000"/>
          <w:sz w:val="24"/>
          <w:szCs w:val="24"/>
        </w:rPr>
      </w:pPr>
    </w:p>
    <w:p w:rsidR="00986E75" w:rsidRPr="000A56F7" w:rsidRDefault="00986E75" w:rsidP="00986E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6E8" w:rsidRPr="000A56F7" w:rsidRDefault="001006E8">
      <w:pPr>
        <w:rPr>
          <w:rFonts w:ascii="Times New Roman" w:hAnsi="Times New Roman" w:cs="Times New Roman"/>
        </w:rPr>
      </w:pPr>
    </w:p>
    <w:sectPr w:rsidR="001006E8" w:rsidRPr="000A56F7" w:rsidSect="002D3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AD" w:rsidRDefault="000D4DAD" w:rsidP="000A56F7">
      <w:pPr>
        <w:spacing w:after="0" w:line="240" w:lineRule="auto"/>
      </w:pPr>
      <w:r>
        <w:separator/>
      </w:r>
    </w:p>
  </w:endnote>
  <w:endnote w:type="continuationSeparator" w:id="0">
    <w:p w:rsidR="000D4DAD" w:rsidRDefault="000D4DAD" w:rsidP="000A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7" w:rsidRDefault="000A56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18141"/>
      <w:docPartObj>
        <w:docPartGallery w:val="Page Numbers (Bottom of Page)"/>
        <w:docPartUnique/>
      </w:docPartObj>
    </w:sdtPr>
    <w:sdtContent>
      <w:p w:rsidR="000A56F7" w:rsidRDefault="000A56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56F7" w:rsidRDefault="000A56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7" w:rsidRDefault="000A5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AD" w:rsidRDefault="000D4DAD" w:rsidP="000A56F7">
      <w:pPr>
        <w:spacing w:after="0" w:line="240" w:lineRule="auto"/>
      </w:pPr>
      <w:r>
        <w:separator/>
      </w:r>
    </w:p>
  </w:footnote>
  <w:footnote w:type="continuationSeparator" w:id="0">
    <w:p w:rsidR="000D4DAD" w:rsidRDefault="000D4DAD" w:rsidP="000A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7" w:rsidRDefault="000A56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7" w:rsidRDefault="000A56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7" w:rsidRDefault="000A56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BDE"/>
    <w:multiLevelType w:val="hybridMultilevel"/>
    <w:tmpl w:val="22AC9346"/>
    <w:lvl w:ilvl="0" w:tplc="4FBC78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D311D29"/>
    <w:multiLevelType w:val="hybridMultilevel"/>
    <w:tmpl w:val="5F9088E0"/>
    <w:lvl w:ilvl="0" w:tplc="0A8038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75"/>
    <w:rsid w:val="000A56F7"/>
    <w:rsid w:val="000D4DAD"/>
    <w:rsid w:val="001006E8"/>
    <w:rsid w:val="00213C19"/>
    <w:rsid w:val="0098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5"/>
    <w:pPr>
      <w:suppressAutoHyphens/>
    </w:pPr>
  </w:style>
  <w:style w:type="paragraph" w:styleId="1">
    <w:name w:val="heading 1"/>
    <w:basedOn w:val="a"/>
    <w:next w:val="a"/>
    <w:link w:val="10"/>
    <w:qFormat/>
    <w:rsid w:val="00986E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86E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986E75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a"/>
    <w:qFormat/>
    <w:rsid w:val="00986E75"/>
    <w:pPr>
      <w:shd w:val="clear" w:color="auto" w:fill="FFFFFF"/>
      <w:spacing w:after="1080" w:line="470" w:lineRule="exact"/>
      <w:ind w:hanging="300"/>
      <w:jc w:val="righ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12"/>
    <w:uiPriority w:val="99"/>
    <w:semiHidden/>
    <w:unhideWhenUsed/>
    <w:rsid w:val="000A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0A56F7"/>
  </w:style>
  <w:style w:type="paragraph" w:styleId="a5">
    <w:name w:val="footer"/>
    <w:basedOn w:val="a"/>
    <w:link w:val="a6"/>
    <w:uiPriority w:val="99"/>
    <w:unhideWhenUsed/>
    <w:rsid w:val="000A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2</cp:revision>
  <dcterms:created xsi:type="dcterms:W3CDTF">2022-07-06T07:06:00Z</dcterms:created>
  <dcterms:modified xsi:type="dcterms:W3CDTF">2022-07-06T09:10:00Z</dcterms:modified>
</cp:coreProperties>
</file>