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cs="Liberation Serif;Times New Roman" w:ascii="Times New Roman" w:hAnsi="Times New Roman"/>
          <w:b/>
          <w:sz w:val="24"/>
          <w:szCs w:val="24"/>
        </w:rPr>
        <w:tab/>
        <w:tab/>
        <w:tab/>
        <w:tab/>
        <w:t xml:space="preserve"> </w:t>
        <w:tab/>
        <w:tab/>
        <w:tab/>
        <w:tab/>
      </w:r>
      <w:r>
        <w:rPr>
          <w:rFonts w:cs="Liberation Serif;Times New Roman" w:ascii="Times New Roman" w:hAnsi="Times New Roman"/>
          <w:sz w:val="24"/>
          <w:szCs w:val="24"/>
        </w:rPr>
        <w:t>Приложение № 2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  <w:sz w:val="24"/>
          <w:szCs w:val="24"/>
        </w:rPr>
        <w:t xml:space="preserve">                                         </w:t>
      </w:r>
      <w:r>
        <w:rPr>
          <w:rFonts w:cs="Liberation Serif;Times New Roman" w:ascii="Times New Roman" w:hAnsi="Times New Roman"/>
          <w:sz w:val="24"/>
          <w:szCs w:val="24"/>
        </w:rPr>
        <w:tab/>
        <w:tab/>
        <w:t>к решению  Думы</w:t>
      </w:r>
    </w:p>
    <w:p>
      <w:pPr>
        <w:pStyle w:val="Normal"/>
        <w:bidi w:val="0"/>
        <w:jc w:val="right"/>
        <w:rPr>
          <w:rFonts w:ascii="Times New Roman" w:hAnsi="Times New Roman" w:cs="Liberation Serif;Times New Roman"/>
          <w:sz w:val="24"/>
          <w:szCs w:val="24"/>
        </w:rPr>
      </w:pPr>
      <w:r>
        <w:rPr>
          <w:rFonts w:cs="Liberation Serif;Times New Roman" w:ascii="Times New Roman" w:hAnsi="Times New Roman"/>
          <w:sz w:val="24"/>
          <w:szCs w:val="24"/>
        </w:rPr>
        <w:tab/>
        <w:tab/>
        <w:tab/>
        <w:t xml:space="preserve"> </w:t>
        <w:tab/>
        <w:tab/>
        <w:tab/>
        <w:t xml:space="preserve">   </w:t>
        <w:tab/>
        <w:tab/>
        <w:t xml:space="preserve">Слободо-Туринского 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Liberation Serif;Times New Roman" w:ascii="Times New Roman" w:hAnsi="Times New Roman"/>
          <w:sz w:val="24"/>
          <w:szCs w:val="24"/>
        </w:rPr>
        <w:tab/>
        <w:tab/>
        <w:t>сельского поселения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Liberation Serif;Times New Roman" w:ascii="Times New Roman" w:hAnsi="Times New Roman"/>
          <w:sz w:val="24"/>
          <w:szCs w:val="24"/>
        </w:rPr>
        <w:t>от 2</w:t>
      </w:r>
      <w:r>
        <w:rPr>
          <w:rFonts w:cs="Liberation Serif;Times New Roman" w:ascii="Times New Roman" w:hAnsi="Times New Roman"/>
          <w:sz w:val="24"/>
          <w:szCs w:val="24"/>
        </w:rPr>
        <w:t>6</w:t>
      </w:r>
      <w:r>
        <w:rPr>
          <w:rFonts w:cs="Liberation Serif;Times New Roman" w:ascii="Times New Roman" w:hAnsi="Times New Roman"/>
          <w:sz w:val="24"/>
          <w:szCs w:val="24"/>
        </w:rPr>
        <w:t xml:space="preserve">.08.2021 № 195-4 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  <w:sz w:val="24"/>
          <w:szCs w:val="24"/>
        </w:rPr>
        <w:t xml:space="preserve">                        </w:t>
      </w:r>
    </w:p>
    <w:p>
      <w:pPr>
        <w:pStyle w:val="Style14"/>
        <w:bidi w:val="0"/>
        <w:jc w:val="center"/>
        <w:rPr>
          <w:b/>
          <w:b/>
          <w:bCs/>
        </w:rPr>
      </w:pPr>
      <w:r>
        <w:rPr>
          <w:rFonts w:cs="Liberation Serif;Times New Roman" w:ascii="Times New Roman" w:hAnsi="Times New Roman"/>
          <w:b/>
          <w:bCs/>
          <w:sz w:val="24"/>
          <w:szCs w:val="24"/>
        </w:rPr>
        <w:t>Свод доходов бюджета Слободо-Туринского сельского поселения на 2021 год</w:t>
      </w:r>
    </w:p>
    <w:tbl>
      <w:tblPr>
        <w:tblW w:w="102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812"/>
        <w:gridCol w:w="1417"/>
      </w:tblGrid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>00010000000000000000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22 084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sz w:val="24"/>
                <w:szCs w:val="24"/>
              </w:rPr>
              <w:t>00010100000000000000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sz w:val="24"/>
                <w:szCs w:val="24"/>
              </w:rPr>
              <w:t>2 804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18210102000010000110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>2 804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sz w:val="24"/>
                <w:szCs w:val="24"/>
              </w:rPr>
              <w:t>10 600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10010302000010000110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>10 600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sz w:val="24"/>
                <w:szCs w:val="24"/>
              </w:rPr>
              <w:t>55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18210503000010000110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>55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sz w:val="24"/>
                <w:szCs w:val="24"/>
              </w:rPr>
              <w:t>00010600000000000000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sz w:val="24"/>
                <w:szCs w:val="24"/>
              </w:rPr>
              <w:t>7 850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>18210601000000000110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 xml:space="preserve">Налог на имущество  физических лиц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>1 370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18210601030</w:t>
            </w: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0000110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1370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18210606000000000110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6 480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18210606033100000110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4 880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18210606043100000110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1 600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318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92011105025100001120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>Доходы, получаемые в виде арендной платы, а так же средства от продажи права на заключение 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(доходы, получаемые в виде арендной платы за земельные участки)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  <w:lang w:val="en-US"/>
              </w:rPr>
              <w:t>1110</w:t>
            </w: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  <w:lang w:val="en-US"/>
              </w:rPr>
              <w:t>510000</w:t>
            </w: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92011109045100004120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>Прочие поступления от использования  имущества, находящегося в собственности сельских поселений (за исключением имущества муниципальных бюджетных и автономных учреждений, а так же 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237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457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>92011401050100000410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153"/>
                <w:tab w:val="clear" w:pos="8306"/>
              </w:tabs>
              <w:bidi w:val="0"/>
              <w:jc w:val="center"/>
              <w:rPr>
                <w:rFonts w:ascii="Times New Roman" w:hAnsi="Times New Roman" w:cs="Liberation Serif;Times New Roman"/>
                <w:szCs w:val="24"/>
              </w:rPr>
            </w:pPr>
            <w:r>
              <w:rPr>
                <w:rFonts w:cs="Liberation Serif;Times New Roman"/>
                <w:szCs w:val="24"/>
              </w:rPr>
              <w:t>92011406025100000430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153"/>
                <w:tab w:val="clear" w:pos="8306"/>
              </w:tabs>
              <w:bidi w:val="0"/>
              <w:jc w:val="left"/>
              <w:rPr>
                <w:rFonts w:ascii="Times New Roman" w:hAnsi="Times New Roman" w:cs="Liberation Serif;Times New Roman"/>
                <w:szCs w:val="24"/>
              </w:rPr>
            </w:pPr>
            <w:r>
              <w:rPr>
                <w:rFonts w:cs="Liberation Serif;Times New Roman"/>
                <w:szCs w:val="24"/>
              </w:rPr>
              <w:t>Доходы от продажи земельных участков, находящихся в собственности  сельских поселений (за исключением земельных участков  муниципальных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307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249 112,4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00020210000000000150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7 106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cs="Liberation Serif;Times New Roman" w:ascii="Times New Roman" w:hAnsi="Times New Roman"/>
                <w:bCs/>
                <w:color w:val="000000"/>
                <w:sz w:val="24"/>
                <w:szCs w:val="24"/>
              </w:rPr>
              <w:t>901202160</w:t>
            </w:r>
            <w:r>
              <w:rPr>
                <w:rFonts w:cs="Liberation Serif;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0110</w:t>
            </w:r>
            <w:r>
              <w:rPr>
                <w:rFonts w:cs="Liberation Serif;Times New Roman" w:ascii="Times New Roman" w:hAnsi="Times New Roman"/>
                <w:bCs/>
                <w:color w:val="000000"/>
                <w:sz w:val="24"/>
                <w:szCs w:val="24"/>
              </w:rPr>
              <w:t>0000150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bCs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Cs/>
                <w:color w:val="000000"/>
                <w:sz w:val="24"/>
                <w:szCs w:val="24"/>
              </w:rPr>
              <w:t>Дотации 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bCs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Cs/>
                <w:color w:val="000000"/>
                <w:sz w:val="24"/>
                <w:szCs w:val="24"/>
              </w:rPr>
              <w:t>7 106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Cs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Cs/>
                <w:color w:val="000000"/>
                <w:sz w:val="24"/>
                <w:szCs w:val="24"/>
              </w:rPr>
              <w:t>00020220000000000150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134 110,1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Cs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Cs/>
                <w:color w:val="000000"/>
                <w:sz w:val="24"/>
                <w:szCs w:val="24"/>
              </w:rPr>
              <w:t>92020220077100000150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bCs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Cs/>
                <w:color w:val="000000"/>
                <w:sz w:val="24"/>
                <w:szCs w:val="24"/>
              </w:rPr>
              <w:t>130 950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Cs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Cs/>
                <w:color w:val="000000"/>
                <w:sz w:val="24"/>
                <w:szCs w:val="24"/>
              </w:rPr>
              <w:t>92020225519100000150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bCs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Cs/>
                <w:color w:val="000000"/>
                <w:sz w:val="24"/>
                <w:szCs w:val="24"/>
              </w:rPr>
              <w:t>226,5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Cs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Cs/>
                <w:color w:val="000000"/>
                <w:sz w:val="24"/>
                <w:szCs w:val="24"/>
              </w:rPr>
              <w:t>92020229999100000150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cs="Liberation Serif;Times New Roman" w:ascii="Times New Roman" w:hAnsi="Times New Roman"/>
                <w:sz w:val="24"/>
              </w:rPr>
              <w:t xml:space="preserve">Прочие субсидии бюджетам </w:t>
            </w:r>
            <w:r>
              <w:rPr>
                <w:rFonts w:cs="Liberation Serif;Times New Roman" w:ascii="Times New Roman" w:hAnsi="Times New Roman"/>
                <w:sz w:val="24"/>
                <w:szCs w:val="24"/>
              </w:rPr>
              <w:t xml:space="preserve">сельских </w:t>
            </w:r>
            <w:r>
              <w:rPr>
                <w:rFonts w:cs="Liberation Serif;Times New Roman" w:ascii="Times New Roman" w:hAnsi="Times New Roman"/>
                <w:sz w:val="24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bCs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Cs/>
                <w:color w:val="000000"/>
                <w:sz w:val="24"/>
                <w:szCs w:val="24"/>
              </w:rPr>
              <w:t>2 933,6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00020230000000000150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cs="Liberation Serif;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cs="Liberation Serif;Times New Roman"/>
                <w:b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;Times New Roman"/>
                <w:color w:val="000000"/>
                <w:sz w:val="24"/>
                <w:szCs w:val="24"/>
              </w:rPr>
              <w:t xml:space="preserve">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613</w:t>
            </w:r>
          </w:p>
        </w:tc>
      </w:tr>
      <w:tr>
        <w:trPr>
          <w:trHeight w:val="916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92020235118100000150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611,2</w:t>
            </w:r>
          </w:p>
        </w:tc>
      </w:tr>
      <w:tr>
        <w:trPr>
          <w:trHeight w:val="916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92020235120100000150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 xml:space="preserve">Субвенции бюджетам сельских поселений </w:t>
            </w:r>
            <w:r>
              <w:rPr>
                <w:rFonts w:cs="Liberation Serif;Times New Roman" w:ascii="Times New Roman" w:hAnsi="Times New Roman"/>
                <w:sz w:val="24"/>
                <w:szCs w:val="24"/>
              </w:rPr>
              <w:t>на осуществление государственных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92020230024100000150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Liberation Serif;Times New Roman"/>
                <w:b w:val="false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00020240000000000150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107 283,3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92020240014100000150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Liberation Serif;Times New Roman"/>
                <w:b w:val="false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7523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92020249999100000150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Liberation Serif;Times New Roman"/>
                <w:b w:val="false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  <w:t>99 760,3</w:t>
            </w:r>
          </w:p>
        </w:tc>
      </w:tr>
      <w:tr>
        <w:trPr>
          <w:trHeight w:val="249" w:hRule="atLeast"/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bidi w:val="0"/>
              <w:jc w:val="left"/>
              <w:rPr>
                <w:rFonts w:ascii="Times New Roman" w:hAnsi="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>
                <w:rFonts w:ascii="Times New Roman" w:hAnsi="Times New Roman" w:cs="Liberation Serif;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;Times New Roman" w:ascii="Times New Roman" w:hAnsi="Times New Roman"/>
                <w:b/>
                <w:color w:val="000000"/>
                <w:sz w:val="24"/>
                <w:szCs w:val="24"/>
              </w:rPr>
              <w:t>271 196,4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Liberation Serif;Times New Roman"/>
          <w:color w:val="000000"/>
          <w:sz w:val="24"/>
          <w:szCs w:val="24"/>
        </w:rPr>
      </w:pPr>
      <w:r>
        <w:rPr>
          <w:rFonts w:cs="Liberation Serif;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cs="Liberation Serif;Times New Roman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80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Times New Roman" w:hAnsi="Times New Roman" w:cs="Times New Roman"/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>
      <w:rFonts w:ascii="Times New Roman" w:hAnsi="Times New Roman" w:cs="Times New Roman"/>
      <w:sz w:val="24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LibreOffice/7.1.1.2$Windows_X86_64 LibreOffice_project/fe0b08f4af1bacafe4c7ecc87ce55bb426164676</Application>
  <AppVersion>15.0000</AppVersion>
  <Pages>3</Pages>
  <Words>519</Words>
  <Characters>4064</Characters>
  <CharactersWithSpaces>4673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2021-08-26T14:16:25Z</dcterms:created>
  <dc:creator/>
  <dc:description/>
  <dc:language>ru-RU</dc:language>
  <cp:lastModifiedBy/>
  <dcterms:modified xsi:type="dcterms:W3CDTF">2021-08-31T10:08:33Z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